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74" w:rsidRDefault="00D02B74" w:rsidP="00D02B74">
      <w:pPr>
        <w:bidi w:val="0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جامعة بنها                                                       الشعبة: </w:t>
      </w:r>
      <w:r w:rsidR="00B7611F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م. ط. </w:t>
      </w:r>
      <w:r w:rsidR="00B7611F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فنية</w:t>
      </w:r>
      <w:r w:rsidR="00B7611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(م) </w:t>
      </w:r>
    </w:p>
    <w:p w:rsidR="00D02B74" w:rsidRDefault="00D02B74" w:rsidP="00D02B74">
      <w:pPr>
        <w:bidi w:val="0"/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كلية التربية النوعية                                            المادة: تنمية التفكير </w:t>
      </w:r>
    </w:p>
    <w:p w:rsidR="00D02B74" w:rsidRDefault="00D02B74" w:rsidP="00D02B74">
      <w:pPr>
        <w:bidi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الدراسات العليا                                               الزمن: 3 ساعات </w:t>
      </w:r>
    </w:p>
    <w:p w:rsidR="00D02B74" w:rsidRDefault="00D02B74" w:rsidP="00D02B74">
      <w:pPr>
        <w:tabs>
          <w:tab w:val="left" w:pos="3210"/>
          <w:tab w:val="center" w:pos="4680"/>
        </w:tabs>
        <w:bidi w:val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ab/>
        <w:t>امتحانات فصل الخريف 2016</w:t>
      </w:r>
    </w:p>
    <w:p w:rsidR="00D02B74" w:rsidRDefault="00D02B74" w:rsidP="00D02B74">
      <w:pPr>
        <w:tabs>
          <w:tab w:val="left" w:pos="5715"/>
        </w:tabs>
        <w:bidi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02B74" w:rsidRDefault="00952C15" w:rsidP="00D02B74">
      <w:pPr>
        <w:tabs>
          <w:tab w:val="left" w:pos="8070"/>
        </w:tabs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</w:rPr>
        <w:t>أج</w:t>
      </w:r>
      <w:r w:rsidR="001A10DB">
        <w:rPr>
          <w:rFonts w:ascii="Times New Roman" w:hAnsi="Times New Roman" w:cs="Times New Roman"/>
          <w:b/>
          <w:bCs/>
          <w:sz w:val="32"/>
          <w:szCs w:val="32"/>
          <w:rtl/>
        </w:rPr>
        <w:t>ب عن الاسئلة التالية</w:t>
      </w:r>
      <w:r w:rsidR="00D02B7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. </w:t>
      </w:r>
      <w:r w:rsidR="001A10DB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( الدرجة الكلية 80 درجة ) </w:t>
      </w:r>
    </w:p>
    <w:p w:rsidR="00D02B74" w:rsidRDefault="00D02B74" w:rsidP="00D02B74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02B74" w:rsidRDefault="00D02B74" w:rsidP="00D02B74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السؤال الأول. </w:t>
      </w:r>
      <w:r w:rsidR="001A10D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( 20 درجة ) </w:t>
      </w:r>
    </w:p>
    <w:p w:rsidR="00D02B74" w:rsidRDefault="00D02B74" w:rsidP="001A10DB">
      <w:pPr>
        <w:pStyle w:val="ListParagraph"/>
        <w:numPr>
          <w:ilvl w:val="0"/>
          <w:numId w:val="1"/>
        </w:num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A10D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وضح تصنيف بلوم و جيلفورد لمهارات التفكير؟ </w:t>
      </w:r>
    </w:p>
    <w:p w:rsidR="001A10DB" w:rsidRPr="001A10DB" w:rsidRDefault="001A10DB" w:rsidP="001A10DB">
      <w:pPr>
        <w:pStyle w:val="ListParagraph"/>
        <w:numPr>
          <w:ilvl w:val="0"/>
          <w:numId w:val="1"/>
        </w:num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اذكر عمليات التفكير؟ ثم بين كيف تستخدمها فى حل المشكلات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اتخاذ القرار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التفكير النقدى؟ </w:t>
      </w:r>
    </w:p>
    <w:p w:rsidR="00D02B74" w:rsidRDefault="00D02B74" w:rsidP="001A10DB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السؤال الثانى. </w:t>
      </w:r>
      <w:r w:rsidR="001A10D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( 20 درجة ) </w:t>
      </w:r>
    </w:p>
    <w:p w:rsidR="00D02B74" w:rsidRDefault="00D02B74" w:rsidP="00D02B74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هناك عدد من النماذج تتناول المفكر الجيد؛ فى ضوء ذلك وضح عناصر المفكر الجيد مقارنة بالمفكر الردىء؟ </w:t>
      </w:r>
    </w:p>
    <w:p w:rsidR="00D02B74" w:rsidRDefault="00D02B74" w:rsidP="001A10DB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السؤال الثالث. </w:t>
      </w:r>
      <w:r w:rsidR="001A10D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( 20 درجة ) </w:t>
      </w:r>
    </w:p>
    <w:p w:rsidR="00D02B74" w:rsidRDefault="00D02B74" w:rsidP="00D02B74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بين عدد من أهداف برنامج لتعليم التفكير ؟ </w:t>
      </w:r>
    </w:p>
    <w:p w:rsidR="00D02B74" w:rsidRDefault="00D02B74" w:rsidP="001A10DB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السؤال الرابع. </w:t>
      </w:r>
      <w:r w:rsidR="001A10D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( 20 درجة ) </w:t>
      </w:r>
    </w:p>
    <w:p w:rsidR="00D02B74" w:rsidRDefault="00D02B74" w:rsidP="00D02B74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من دراستك لمقرر التفكير؛ وضح </w:t>
      </w:r>
      <w:r w:rsidR="001A10D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ما التفكير الابداعى؟ و ما هى معاييره الجمالية و العملية؟ و كيف يصبح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نشاطاً حياً معاشاً لدى الفرد؟ </w:t>
      </w:r>
    </w:p>
    <w:p w:rsidR="00D02B74" w:rsidRDefault="00D02B74" w:rsidP="00D02B74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D02B74" w:rsidRDefault="00D02B74" w:rsidP="00D02B74">
      <w:pPr>
        <w:tabs>
          <w:tab w:val="left" w:pos="8070"/>
        </w:tabs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إذا لم تبتهج و أنت تتعلم فثمة خطأٌ ما </w:t>
      </w:r>
    </w:p>
    <w:p w:rsidR="00D02B74" w:rsidRDefault="00D02B74" w:rsidP="00D02B74">
      <w:pPr>
        <w:tabs>
          <w:tab w:val="left" w:pos="8070"/>
        </w:tabs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تحياتى ...... </w:t>
      </w:r>
    </w:p>
    <w:p w:rsidR="00D02B74" w:rsidRDefault="00D02B74" w:rsidP="00D02B74">
      <w:pPr>
        <w:rPr>
          <w:rtl/>
          <w:lang w:bidi="ar-EG"/>
        </w:rPr>
      </w:pPr>
    </w:p>
    <w:p w:rsidR="008C25B2" w:rsidRDefault="008C25B2" w:rsidP="00D02B74">
      <w:pPr>
        <w:rPr>
          <w:rtl/>
          <w:lang w:bidi="ar-EG"/>
        </w:rPr>
      </w:pPr>
    </w:p>
    <w:p w:rsidR="008C25B2" w:rsidRDefault="008C25B2" w:rsidP="00D02B74">
      <w:pPr>
        <w:rPr>
          <w:rtl/>
          <w:lang w:bidi="ar-EG"/>
        </w:rPr>
      </w:pPr>
    </w:p>
    <w:p w:rsidR="008C25B2" w:rsidRDefault="008C25B2" w:rsidP="00D02B74">
      <w:pPr>
        <w:rPr>
          <w:rtl/>
          <w:lang w:bidi="ar-EG"/>
        </w:rPr>
      </w:pPr>
    </w:p>
    <w:p w:rsidR="008C25B2" w:rsidRDefault="008C25B2" w:rsidP="00D02B74">
      <w:pPr>
        <w:rPr>
          <w:rtl/>
          <w:lang w:bidi="ar-EG"/>
        </w:rPr>
      </w:pPr>
    </w:p>
    <w:p w:rsidR="008C25B2" w:rsidRDefault="008C25B2" w:rsidP="00D02B74">
      <w:pPr>
        <w:rPr>
          <w:rtl/>
          <w:lang w:bidi="ar-EG"/>
        </w:rPr>
      </w:pPr>
    </w:p>
    <w:p w:rsidR="008C25B2" w:rsidRDefault="008C25B2" w:rsidP="00D02B74">
      <w:pPr>
        <w:rPr>
          <w:lang w:bidi="ar-EG"/>
        </w:rPr>
      </w:pPr>
    </w:p>
    <w:p w:rsidR="00D02B74" w:rsidRDefault="00D02B74" w:rsidP="00D02B74">
      <w:pPr>
        <w:rPr>
          <w:rtl/>
          <w:lang w:bidi="ar-EG"/>
        </w:rPr>
      </w:pPr>
    </w:p>
    <w:p w:rsidR="008C25B2" w:rsidRDefault="008C25B2" w:rsidP="008C25B2">
      <w:pPr>
        <w:bidi w:val="0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lastRenderedPageBreak/>
        <w:t xml:space="preserve">جامعة بنها                                                       الشعبة: </w:t>
      </w:r>
      <w:r w:rsidR="00B7611F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م. ط. موسيقى </w:t>
      </w:r>
      <w:r w:rsidR="00B7611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(م) </w:t>
      </w:r>
    </w:p>
    <w:p w:rsidR="008C25B2" w:rsidRDefault="008C25B2" w:rsidP="008C25B2">
      <w:pPr>
        <w:bidi w:val="0"/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كلية التربية النوعية                                            المادة: تنمية التفكير </w:t>
      </w:r>
      <w:bookmarkStart w:id="0" w:name="_GoBack"/>
      <w:bookmarkEnd w:id="0"/>
    </w:p>
    <w:p w:rsidR="008C25B2" w:rsidRDefault="008C25B2" w:rsidP="008C25B2">
      <w:pPr>
        <w:bidi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الدراسات العليا                                               الزمن: 3 ساعات </w:t>
      </w:r>
    </w:p>
    <w:p w:rsidR="00816FC2" w:rsidRPr="00816FC2" w:rsidRDefault="008C25B2" w:rsidP="00816FC2">
      <w:pPr>
        <w:tabs>
          <w:tab w:val="left" w:pos="3210"/>
          <w:tab w:val="center" w:pos="4680"/>
        </w:tabs>
        <w:bidi w:val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ab/>
        <w:t>امتحانات فصل الخريف 2016</w:t>
      </w:r>
    </w:p>
    <w:p w:rsidR="008C25B2" w:rsidRPr="008C25B2" w:rsidRDefault="00816FC2" w:rsidP="008C25B2">
      <w:pPr>
        <w:tabs>
          <w:tab w:val="left" w:pos="8070"/>
        </w:tabs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انموذج الاجابة </w:t>
      </w:r>
      <w:r w:rsidR="008C25B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. </w:t>
      </w:r>
      <w:r w:rsidR="008C25B2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( الدرجة الكلية 80 درجة ) </w:t>
      </w:r>
    </w:p>
    <w:p w:rsidR="008C25B2" w:rsidRDefault="008C25B2" w:rsidP="008C25B2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السؤال الأول.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( 20 درجة ) </w:t>
      </w:r>
    </w:p>
    <w:p w:rsidR="008C25B2" w:rsidRPr="008C25B2" w:rsidRDefault="008C25B2" w:rsidP="008C25B2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(ج) </w:t>
      </w:r>
      <w:r w:rsidR="00816FC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تصنيف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بلوم. المعرفة- الفهم -التطبيق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التحليل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التركيب - التقويم --- جيلفورد. وحدات- فئات طبقات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علاقات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نظم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تحولات - متضمنات. </w:t>
      </w:r>
    </w:p>
    <w:p w:rsidR="008C25B2" w:rsidRDefault="008C25B2" w:rsidP="008C25B2">
      <w:pPr>
        <w:pStyle w:val="ListParagraph"/>
        <w:numPr>
          <w:ilvl w:val="0"/>
          <w:numId w:val="1"/>
        </w:num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اذكر عمليات التفكير؟ ثم بين كيف تستخدمها فى حل المشكلات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اتخاذ القرار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التفكير النقدى؟ </w:t>
      </w:r>
    </w:p>
    <w:p w:rsidR="008C25B2" w:rsidRPr="008C25B2" w:rsidRDefault="008C25B2" w:rsidP="008C25B2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( ج) عمليات التفكير. التسبيب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التحويلات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العلاقات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التصنيف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التميزات. </w:t>
      </w:r>
    </w:p>
    <w:p w:rsidR="008C25B2" w:rsidRDefault="008C25B2" w:rsidP="008C25B2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السؤال الثانى.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( 20 درجة ) </w:t>
      </w:r>
    </w:p>
    <w:p w:rsidR="008C25B2" w:rsidRDefault="008C25B2" w:rsidP="008C25B2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(ج) </w:t>
      </w:r>
      <w:r w:rsidR="00CC31B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المفكر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الجيد. يتحمل الغموض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ناقد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متأن فى استكشاف الاهداف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منفتح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متأن فى تحليل الاحتمالات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يستخدم الأدلة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يبحث عن أدلة مضادة أو مؤيدة. ----- الردئ. لا يتحمل الغموض </w:t>
      </w:r>
      <w:r w:rsidR="00CC31BD"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 w:rsidR="00CC31B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غير ناقد </w:t>
      </w:r>
      <w:r w:rsidR="00CC31BD"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 w:rsidR="00CC31B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مندفع </w:t>
      </w:r>
      <w:r w:rsidR="00CC31BD"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 w:rsidR="00CC31B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لا يراجع الاهداف </w:t>
      </w:r>
      <w:r w:rsidR="00CC31BD"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 w:rsidR="00CC31B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لا يبحث عن بدائل </w:t>
      </w:r>
      <w:r w:rsidR="00CC31BD"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 w:rsidR="00CC31B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مندفع فى اختيارالاحتمالات </w:t>
      </w:r>
      <w:r w:rsidR="00CC31BD"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 w:rsidR="00CC31B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يتجاهل الادلة </w:t>
      </w:r>
      <w:r w:rsidR="00CC31BD"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 w:rsidR="00CC31B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يبحث عن الادلة المؤيدة فقط. </w:t>
      </w:r>
    </w:p>
    <w:p w:rsidR="008C25B2" w:rsidRDefault="008C25B2" w:rsidP="008C25B2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السؤال الثالث.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( 20 درجة ) </w:t>
      </w:r>
    </w:p>
    <w:p w:rsidR="00CC31BD" w:rsidRDefault="008C25B2" w:rsidP="00CC31BD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بين عدد من أهداف برنامج لتعليم التفكير ؟ </w:t>
      </w:r>
    </w:p>
    <w:p w:rsidR="00CC31BD" w:rsidRDefault="00CC31BD" w:rsidP="00CC31BD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(ج) التوجهات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القدرات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الدعم الاساسى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الإستدلال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الاستقراء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صياغة أحكام قيمية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تحديد المصطلحات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تحديد المشكلات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اتخاذ القرار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التفاعل مع الآخرين. </w:t>
      </w:r>
    </w:p>
    <w:p w:rsidR="008C25B2" w:rsidRDefault="008C25B2" w:rsidP="008C25B2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السؤال الرابع.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( 20 درجة ) </w:t>
      </w:r>
    </w:p>
    <w:p w:rsidR="008C25B2" w:rsidRDefault="00CC31BD" w:rsidP="008C25B2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(ج)</w:t>
      </w:r>
      <w:r w:rsidR="008C25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التفكير الابداعى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هو تفكير مصاغ بطريقة تؤدى الى نتائج ابداعية - </w:t>
      </w:r>
      <w:r w:rsidR="008C25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و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من</w:t>
      </w:r>
      <w:r w:rsidR="008C25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معاييره الجمالية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الاصالة </w:t>
      </w:r>
      <w:r w:rsidR="008C25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و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من </w:t>
      </w:r>
      <w:r w:rsidR="008C25B2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العملية</w:t>
      </w:r>
      <w:r w:rsidR="00816FC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بحث المشكلة الواقعية - </w:t>
      </w:r>
      <w:r w:rsidR="008C25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يصبح </w:t>
      </w:r>
      <w:r w:rsidR="008C25B2">
        <w:rPr>
          <w:rFonts w:ascii="Times New Roman" w:hAnsi="Times New Roman" w:cs="Times New Roman"/>
          <w:b/>
          <w:bCs/>
          <w:sz w:val="28"/>
          <w:szCs w:val="28"/>
          <w:rtl/>
        </w:rPr>
        <w:t>نشاطاً حياً معاشاً لدى الفرد</w:t>
      </w:r>
      <w:r w:rsidR="00816FC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عندما يستخدمه الفرد فى حل مشكلاته </w:t>
      </w:r>
      <w:r w:rsidR="00816FC2"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 w:rsidR="00816FC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موتسارت ( افتتاحية دون جيوفنى ) </w:t>
      </w:r>
      <w:r w:rsidR="00816FC2"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 w:rsidR="00816FC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سترافنسكى (سيمفونية طقوس الربيع) </w:t>
      </w:r>
      <w:r w:rsidR="00816FC2"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 w:rsidR="00816FC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بعض الشعراء </w:t>
      </w:r>
      <w:r w:rsidR="00816FC2"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 w:rsidR="00816FC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سلوكيات بعض طلاب الفنون </w:t>
      </w:r>
      <w:r w:rsidR="00816FC2"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 w:rsidR="00816FC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سلوكيات بعض العلماء </w:t>
      </w:r>
    </w:p>
    <w:p w:rsidR="008C25B2" w:rsidRDefault="008C25B2" w:rsidP="008C25B2">
      <w:pPr>
        <w:tabs>
          <w:tab w:val="left" w:pos="8070"/>
        </w:tabs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8C25B2" w:rsidRDefault="008C25B2" w:rsidP="008C25B2">
      <w:pPr>
        <w:tabs>
          <w:tab w:val="left" w:pos="8070"/>
        </w:tabs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F271A" w:rsidRDefault="00EF271A"/>
    <w:sectPr w:rsidR="00EF271A" w:rsidSect="00991D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675F"/>
    <w:multiLevelType w:val="hybridMultilevel"/>
    <w:tmpl w:val="C554BB14"/>
    <w:lvl w:ilvl="0" w:tplc="BC5C87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2B74"/>
    <w:rsid w:val="001A10DB"/>
    <w:rsid w:val="0076765E"/>
    <w:rsid w:val="007D171C"/>
    <w:rsid w:val="00816FC2"/>
    <w:rsid w:val="00855A47"/>
    <w:rsid w:val="008C25B2"/>
    <w:rsid w:val="00952C15"/>
    <w:rsid w:val="00991D36"/>
    <w:rsid w:val="00B7611F"/>
    <w:rsid w:val="00CC31BD"/>
    <w:rsid w:val="00D02B74"/>
    <w:rsid w:val="00EF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74"/>
    <w:pPr>
      <w:bidi/>
      <w:spacing w:after="160" w:line="254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basma</cp:lastModifiedBy>
  <cp:revision>2</cp:revision>
  <dcterms:created xsi:type="dcterms:W3CDTF">2017-02-07T09:55:00Z</dcterms:created>
  <dcterms:modified xsi:type="dcterms:W3CDTF">2017-02-07T09:55:00Z</dcterms:modified>
</cp:coreProperties>
</file>