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796" w:rsidRPr="00C77796" w:rsidRDefault="008C6E0C" w:rsidP="00C77796">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تابع </w:t>
      </w:r>
      <w:bookmarkStart w:id="0" w:name="_GoBack"/>
      <w:bookmarkEnd w:id="0"/>
      <w:r w:rsidR="00C77796" w:rsidRPr="00C77796">
        <w:rPr>
          <w:rFonts w:ascii="Simplified Arabic" w:hAnsi="Simplified Arabic" w:cs="Simplified Arabic"/>
          <w:b/>
          <w:bCs/>
          <w:sz w:val="32"/>
          <w:szCs w:val="32"/>
          <w:rtl/>
        </w:rPr>
        <w:t>اجابة السؤال الثانى :</w:t>
      </w:r>
    </w:p>
    <w:p w:rsidR="00C77796" w:rsidRDefault="00C77796" w:rsidP="00C77796">
      <w:pPr>
        <w:rPr>
          <w:rFonts w:ascii="Simplified Arabic" w:hAnsi="Simplified Arabic" w:cs="Simplified Arabic"/>
          <w:b/>
          <w:bCs/>
          <w:sz w:val="32"/>
          <w:szCs w:val="32"/>
          <w:rtl/>
        </w:rPr>
      </w:pPr>
      <w:r w:rsidRPr="00C77796">
        <w:rPr>
          <w:rFonts w:ascii="Simplified Arabic" w:hAnsi="Simplified Arabic" w:cs="Simplified Arabic"/>
          <w:b/>
          <w:bCs/>
          <w:sz w:val="32"/>
          <w:szCs w:val="32"/>
          <w:rtl/>
        </w:rPr>
        <w:t xml:space="preserve">أولا احدى الطرق القديمة : </w:t>
      </w:r>
      <w:r w:rsidR="00085CD3" w:rsidRPr="00C77796">
        <w:rPr>
          <w:rFonts w:ascii="Simplified Arabic" w:hAnsi="Simplified Arabic" w:cs="Simplified Arabic"/>
          <w:b/>
          <w:bCs/>
          <w:sz w:val="32"/>
          <w:szCs w:val="32"/>
          <w:rtl/>
        </w:rPr>
        <w:t>كارل أورف</w:t>
      </w:r>
      <w:r w:rsidRPr="00C77796">
        <w:rPr>
          <w:rFonts w:ascii="Simplified Arabic" w:hAnsi="Simplified Arabic" w:cs="Simplified Arabic"/>
          <w:b/>
          <w:bCs/>
          <w:sz w:val="32"/>
          <w:szCs w:val="32"/>
          <w:rtl/>
        </w:rPr>
        <w:t xml:space="preserve"> :</w:t>
      </w:r>
    </w:p>
    <w:p w:rsidR="00085CD3" w:rsidRPr="00C77796" w:rsidRDefault="00C77796" w:rsidP="00C77796">
      <w:pPr>
        <w:rPr>
          <w:rFonts w:ascii="Simplified Arabic" w:hAnsi="Simplified Arabic" w:cs="Simplified Arabic"/>
          <w:b/>
          <w:bCs/>
          <w:sz w:val="32"/>
          <w:szCs w:val="32"/>
          <w:rtl/>
        </w:rPr>
      </w:pPr>
      <w:r>
        <w:rPr>
          <w:rFonts w:cs="Simplified Arabic" w:hint="cs"/>
          <w:sz w:val="32"/>
          <w:szCs w:val="32"/>
          <w:rtl/>
        </w:rPr>
        <w:t xml:space="preserve">* </w:t>
      </w:r>
      <w:r w:rsidR="00085CD3" w:rsidRPr="00C77796">
        <w:rPr>
          <w:rFonts w:cs="Simplified Arabic" w:hint="cs"/>
          <w:b/>
          <w:bCs/>
          <w:sz w:val="28"/>
          <w:szCs w:val="28"/>
          <w:rtl/>
        </w:rPr>
        <w:t>نبذة عن حياة كارل أورف وأهم أعماله:</w:t>
      </w:r>
    </w:p>
    <w:p w:rsidR="00C77796" w:rsidRPr="00C77796" w:rsidRDefault="00C77796" w:rsidP="00C77796">
      <w:pPr>
        <w:jc w:val="lowKashida"/>
        <w:rPr>
          <w:rFonts w:cs="Simplified Arabic"/>
          <w:b/>
          <w:bCs/>
          <w:rtl/>
        </w:rPr>
      </w:pPr>
      <w:r w:rsidRPr="00C77796">
        <w:rPr>
          <w:rFonts w:cs="Simplified Arabic" w:hint="cs"/>
          <w:b/>
          <w:bCs/>
          <w:rtl/>
        </w:rPr>
        <w:t xml:space="preserve">أكاديمية تونكونست بميونخ بسبب اندلاع الحرب العالمية الأولى فكرس أورف نفسه لقيادة الأوركسترا فقط فى كل من ميونخ </w:t>
      </w:r>
      <w:r w:rsidRPr="00C77796">
        <w:rPr>
          <w:rFonts w:cs="Simplified Arabic"/>
          <w:b/>
          <w:bCs/>
        </w:rPr>
        <w:t>Munich</w:t>
      </w:r>
      <w:r w:rsidRPr="00C77796">
        <w:rPr>
          <w:rFonts w:cs="Simplified Arabic" w:hint="cs"/>
          <w:b/>
          <w:bCs/>
          <w:rtl/>
        </w:rPr>
        <w:t xml:space="preserve"> ومنهايم </w:t>
      </w:r>
      <w:r w:rsidRPr="00C77796">
        <w:rPr>
          <w:rFonts w:cs="Simplified Arabic"/>
          <w:b/>
          <w:bCs/>
        </w:rPr>
        <w:t>Mannheim</w:t>
      </w:r>
      <w:r w:rsidRPr="00C77796">
        <w:rPr>
          <w:rFonts w:cs="Simplified Arabic" w:hint="cs"/>
          <w:b/>
          <w:bCs/>
          <w:rtl/>
        </w:rPr>
        <w:t xml:space="preserve"> ودارمشتاد</w:t>
      </w:r>
      <w:r w:rsidRPr="00C77796">
        <w:rPr>
          <w:rFonts w:cs="Simplified Arabic"/>
          <w:b/>
          <w:bCs/>
        </w:rPr>
        <w:t xml:space="preserve"> Darmstadt </w:t>
      </w:r>
      <w:r w:rsidRPr="00C77796">
        <w:rPr>
          <w:rFonts w:cs="Simplified Arabic" w:hint="cs"/>
          <w:b/>
          <w:bCs/>
          <w:rtl/>
        </w:rPr>
        <w:t xml:space="preserve"> ثم عاد إلى ميونج عام 1920 وواصل دراساته مع هاينريش كامنسكى </w:t>
      </w:r>
      <w:r w:rsidRPr="00C77796">
        <w:rPr>
          <w:rFonts w:cs="Simplified Arabic"/>
          <w:b/>
          <w:bCs/>
        </w:rPr>
        <w:t>Heinrich Kaminski</w:t>
      </w:r>
      <w:r w:rsidRPr="00C77796">
        <w:rPr>
          <w:rFonts w:cs="Simplified Arabic" w:hint="cs"/>
          <w:b/>
          <w:bCs/>
          <w:rtl/>
        </w:rPr>
        <w:t xml:space="preserve"> .</w:t>
      </w:r>
    </w:p>
    <w:p w:rsidR="00C77796" w:rsidRPr="00C77796" w:rsidRDefault="00C77796" w:rsidP="00C77796">
      <w:pPr>
        <w:jc w:val="lowKashida"/>
        <w:rPr>
          <w:rFonts w:cs="Simplified Arabic"/>
          <w:b/>
          <w:bCs/>
          <w:rtl/>
        </w:rPr>
      </w:pPr>
      <w:r w:rsidRPr="00C77796">
        <w:rPr>
          <w:rFonts w:cs="Simplified Arabic" w:hint="cs"/>
          <w:b/>
          <w:bCs/>
          <w:rtl/>
        </w:rPr>
        <w:t xml:space="preserve"> وفى عام 1925 تولى منصب مدير " موسيقى الرقص في ميونخ في مدرسة جرنتر وقد كان لهذا المنصب أهمية لها أثرها في تطوره الفني ومنذ عام 1936 بدأ أورف يكرس جهوده للتأليف فقط فأصبح أستاذاً للتأليف في المدرسة الوطنية العليا للموسيقى.</w:t>
      </w:r>
    </w:p>
    <w:p w:rsidR="00085CD3" w:rsidRPr="00C77796" w:rsidRDefault="00085CD3" w:rsidP="00C77796">
      <w:pPr>
        <w:jc w:val="lowKashida"/>
        <w:rPr>
          <w:rFonts w:cs="Simplified Arabic"/>
          <w:b/>
          <w:bCs/>
          <w:rtl/>
        </w:rPr>
      </w:pPr>
      <w:r w:rsidRPr="00C77796">
        <w:rPr>
          <w:rFonts w:cs="Simplified Arabic" w:hint="cs"/>
          <w:b/>
          <w:bCs/>
          <w:rtl/>
        </w:rPr>
        <w:t xml:space="preserve">ولد في ميونخ عام 1895 وتوفى عام 1982 وقد توقفت دراسته الموسيقية في </w:t>
      </w:r>
    </w:p>
    <w:p w:rsidR="00085CD3" w:rsidRPr="00B403DF" w:rsidRDefault="00C77796" w:rsidP="00085CD3">
      <w:pPr>
        <w:ind w:left="360"/>
        <w:jc w:val="lowKashida"/>
        <w:rPr>
          <w:rFonts w:cs="Simplified Arabic"/>
          <w:b/>
          <w:bCs/>
          <w:sz w:val="32"/>
          <w:szCs w:val="32"/>
          <w:rtl/>
        </w:rPr>
      </w:pPr>
      <w:r>
        <w:rPr>
          <w:rFonts w:cs="Simplified Arabic" w:hint="cs"/>
          <w:b/>
          <w:bCs/>
          <w:sz w:val="32"/>
          <w:szCs w:val="32"/>
          <w:rtl/>
        </w:rPr>
        <w:t xml:space="preserve">* </w:t>
      </w:r>
      <w:r w:rsidR="00085CD3" w:rsidRPr="00C77796">
        <w:rPr>
          <w:rFonts w:cs="Simplified Arabic" w:hint="cs"/>
          <w:b/>
          <w:bCs/>
          <w:sz w:val="28"/>
          <w:szCs w:val="28"/>
          <w:rtl/>
        </w:rPr>
        <w:t>من أعماله المسرحية الغنائية:</w:t>
      </w:r>
    </w:p>
    <w:p w:rsidR="00085CD3" w:rsidRPr="00C77796" w:rsidRDefault="00085CD3" w:rsidP="00085CD3">
      <w:pPr>
        <w:numPr>
          <w:ilvl w:val="0"/>
          <w:numId w:val="2"/>
        </w:numPr>
        <w:jc w:val="lowKashida"/>
        <w:rPr>
          <w:rFonts w:cs="Simplified Arabic"/>
          <w:b/>
          <w:bCs/>
          <w:rtl/>
        </w:rPr>
      </w:pPr>
      <w:r w:rsidRPr="00C77796">
        <w:rPr>
          <w:rFonts w:cs="Simplified Arabic" w:hint="cs"/>
          <w:b/>
          <w:bCs/>
          <w:rtl/>
        </w:rPr>
        <w:t xml:space="preserve">كارمينابورانا </w:t>
      </w:r>
      <w:proofErr w:type="spellStart"/>
      <w:r w:rsidRPr="00C77796">
        <w:rPr>
          <w:rFonts w:cs="Simplified Arabic"/>
          <w:b/>
          <w:bCs/>
        </w:rPr>
        <w:t>Carmena</w:t>
      </w:r>
      <w:proofErr w:type="spellEnd"/>
      <w:r w:rsidRPr="00C77796">
        <w:rPr>
          <w:rFonts w:cs="Simplified Arabic"/>
          <w:b/>
          <w:bCs/>
        </w:rPr>
        <w:t xml:space="preserve"> </w:t>
      </w:r>
      <w:proofErr w:type="spellStart"/>
      <w:r w:rsidRPr="00C77796">
        <w:rPr>
          <w:rFonts w:cs="Simplified Arabic"/>
          <w:b/>
          <w:bCs/>
        </w:rPr>
        <w:t>burana</w:t>
      </w:r>
      <w:proofErr w:type="spellEnd"/>
      <w:r w:rsidRPr="00C77796">
        <w:rPr>
          <w:rFonts w:cs="Simplified Arabic" w:hint="cs"/>
          <w:b/>
          <w:bCs/>
          <w:rtl/>
        </w:rPr>
        <w:t xml:space="preserve">  سنة 1937</w:t>
      </w:r>
    </w:p>
    <w:p w:rsidR="00085CD3" w:rsidRPr="00C77796" w:rsidRDefault="00085CD3" w:rsidP="00085CD3">
      <w:pPr>
        <w:numPr>
          <w:ilvl w:val="0"/>
          <w:numId w:val="2"/>
        </w:numPr>
        <w:jc w:val="lowKashida"/>
        <w:rPr>
          <w:rFonts w:cs="Simplified Arabic"/>
          <w:b/>
          <w:bCs/>
        </w:rPr>
      </w:pPr>
      <w:r w:rsidRPr="00C77796">
        <w:rPr>
          <w:rFonts w:cs="Simplified Arabic" w:hint="cs"/>
          <w:b/>
          <w:bCs/>
          <w:rtl/>
        </w:rPr>
        <w:t xml:space="preserve">القمر </w:t>
      </w:r>
      <w:r w:rsidRPr="00C77796">
        <w:rPr>
          <w:rFonts w:cs="Simplified Arabic"/>
          <w:b/>
          <w:bCs/>
        </w:rPr>
        <w:t xml:space="preserve">Der </w:t>
      </w:r>
      <w:proofErr w:type="spellStart"/>
      <w:r w:rsidRPr="00C77796">
        <w:rPr>
          <w:rFonts w:cs="Simplified Arabic"/>
          <w:b/>
          <w:bCs/>
        </w:rPr>
        <w:t>Mond</w:t>
      </w:r>
      <w:proofErr w:type="spellEnd"/>
      <w:r w:rsidRPr="00C77796">
        <w:rPr>
          <w:rFonts w:cs="Simplified Arabic" w:hint="cs"/>
          <w:b/>
          <w:bCs/>
          <w:rtl/>
        </w:rPr>
        <w:t xml:space="preserve">     سنة 1939</w:t>
      </w:r>
    </w:p>
    <w:p w:rsidR="00085CD3" w:rsidRPr="00C77796" w:rsidRDefault="00085CD3" w:rsidP="00085CD3">
      <w:pPr>
        <w:numPr>
          <w:ilvl w:val="0"/>
          <w:numId w:val="2"/>
        </w:numPr>
        <w:jc w:val="lowKashida"/>
        <w:rPr>
          <w:rFonts w:cs="Simplified Arabic"/>
          <w:b/>
          <w:bCs/>
        </w:rPr>
      </w:pPr>
      <w:r w:rsidRPr="00C77796">
        <w:rPr>
          <w:rFonts w:cs="Simplified Arabic" w:hint="cs"/>
          <w:b/>
          <w:bCs/>
          <w:rtl/>
        </w:rPr>
        <w:t xml:space="preserve">الذكية </w:t>
      </w:r>
      <w:r w:rsidRPr="00C77796">
        <w:rPr>
          <w:rFonts w:cs="Simplified Arabic"/>
          <w:b/>
          <w:bCs/>
        </w:rPr>
        <w:t>Die Kluge</w:t>
      </w:r>
      <w:r w:rsidRPr="00C77796">
        <w:rPr>
          <w:rFonts w:cs="Simplified Arabic" w:hint="cs"/>
          <w:b/>
          <w:bCs/>
          <w:rtl/>
        </w:rPr>
        <w:t xml:space="preserve">  سنة 1943</w:t>
      </w:r>
    </w:p>
    <w:p w:rsidR="00085CD3" w:rsidRPr="00C77796" w:rsidRDefault="00085CD3" w:rsidP="00085CD3">
      <w:pPr>
        <w:numPr>
          <w:ilvl w:val="0"/>
          <w:numId w:val="2"/>
        </w:numPr>
        <w:jc w:val="lowKashida"/>
        <w:rPr>
          <w:rFonts w:cs="Simplified Arabic"/>
          <w:b/>
          <w:bCs/>
        </w:rPr>
      </w:pPr>
      <w:r w:rsidRPr="00C77796">
        <w:rPr>
          <w:rFonts w:cs="Simplified Arabic" w:hint="cs"/>
          <w:b/>
          <w:bCs/>
          <w:rtl/>
        </w:rPr>
        <w:t xml:space="preserve">كاتوللى كارمينا </w:t>
      </w:r>
      <w:proofErr w:type="spellStart"/>
      <w:r w:rsidRPr="00C77796">
        <w:rPr>
          <w:rFonts w:cs="Simplified Arabic"/>
          <w:b/>
          <w:bCs/>
        </w:rPr>
        <w:t>Ctuuli</w:t>
      </w:r>
      <w:proofErr w:type="spellEnd"/>
      <w:r w:rsidRPr="00C77796">
        <w:rPr>
          <w:rFonts w:cs="Simplified Arabic"/>
          <w:b/>
          <w:bCs/>
        </w:rPr>
        <w:t xml:space="preserve"> </w:t>
      </w:r>
      <w:proofErr w:type="spellStart"/>
      <w:r w:rsidRPr="00C77796">
        <w:rPr>
          <w:rFonts w:cs="Simplified Arabic"/>
          <w:b/>
          <w:bCs/>
        </w:rPr>
        <w:t>Carmena</w:t>
      </w:r>
      <w:proofErr w:type="spellEnd"/>
      <w:r w:rsidRPr="00C77796">
        <w:rPr>
          <w:rFonts w:cs="Simplified Arabic" w:hint="cs"/>
          <w:b/>
          <w:bCs/>
          <w:rtl/>
        </w:rPr>
        <w:t xml:space="preserve">  سنة 1943</w:t>
      </w:r>
    </w:p>
    <w:p w:rsidR="00085CD3" w:rsidRPr="00C77796" w:rsidRDefault="00085CD3" w:rsidP="00085CD3">
      <w:pPr>
        <w:numPr>
          <w:ilvl w:val="0"/>
          <w:numId w:val="2"/>
        </w:numPr>
        <w:jc w:val="lowKashida"/>
        <w:rPr>
          <w:rFonts w:cs="Simplified Arabic"/>
          <w:b/>
          <w:bCs/>
        </w:rPr>
      </w:pPr>
      <w:r w:rsidRPr="00C77796">
        <w:rPr>
          <w:rFonts w:cs="Simplified Arabic" w:hint="cs"/>
          <w:b/>
          <w:bCs/>
          <w:rtl/>
        </w:rPr>
        <w:t xml:space="preserve">البرنورين </w:t>
      </w:r>
      <w:r w:rsidRPr="00C77796">
        <w:rPr>
          <w:rFonts w:cs="Simplified Arabic"/>
          <w:b/>
          <w:bCs/>
        </w:rPr>
        <w:t xml:space="preserve">Die </w:t>
      </w:r>
      <w:proofErr w:type="spellStart"/>
      <w:r w:rsidRPr="00C77796">
        <w:rPr>
          <w:rFonts w:cs="Simplified Arabic"/>
          <w:b/>
          <w:bCs/>
        </w:rPr>
        <w:t>Bernaurin</w:t>
      </w:r>
      <w:proofErr w:type="spellEnd"/>
      <w:r w:rsidRPr="00C77796">
        <w:rPr>
          <w:rFonts w:cs="Simplified Arabic" w:hint="cs"/>
          <w:b/>
          <w:bCs/>
          <w:rtl/>
        </w:rPr>
        <w:t xml:space="preserve">   سنة 1947</w:t>
      </w:r>
    </w:p>
    <w:p w:rsidR="00085CD3" w:rsidRPr="00C77796" w:rsidRDefault="00085CD3" w:rsidP="00085CD3">
      <w:pPr>
        <w:numPr>
          <w:ilvl w:val="0"/>
          <w:numId w:val="2"/>
        </w:numPr>
        <w:jc w:val="lowKashida"/>
        <w:rPr>
          <w:rFonts w:cs="Simplified Arabic"/>
          <w:b/>
          <w:bCs/>
        </w:rPr>
      </w:pPr>
      <w:r w:rsidRPr="00C77796">
        <w:rPr>
          <w:rFonts w:cs="Simplified Arabic" w:hint="cs"/>
          <w:b/>
          <w:bCs/>
          <w:rtl/>
        </w:rPr>
        <w:t xml:space="preserve">أنتيجون </w:t>
      </w:r>
      <w:proofErr w:type="spellStart"/>
      <w:r w:rsidRPr="00C77796">
        <w:rPr>
          <w:rFonts w:cs="Simplified Arabic"/>
          <w:b/>
          <w:bCs/>
        </w:rPr>
        <w:t>Antigonae</w:t>
      </w:r>
      <w:proofErr w:type="spellEnd"/>
      <w:r w:rsidRPr="00C77796">
        <w:rPr>
          <w:rFonts w:cs="Simplified Arabic" w:hint="cs"/>
          <w:b/>
          <w:bCs/>
          <w:rtl/>
        </w:rPr>
        <w:t xml:space="preserve">   سنة 1949</w:t>
      </w:r>
    </w:p>
    <w:p w:rsidR="00085CD3" w:rsidRPr="00C77796" w:rsidRDefault="00085CD3" w:rsidP="00085CD3">
      <w:pPr>
        <w:numPr>
          <w:ilvl w:val="0"/>
          <w:numId w:val="2"/>
        </w:numPr>
        <w:jc w:val="lowKashida"/>
        <w:rPr>
          <w:rFonts w:cs="Simplified Arabic"/>
          <w:b/>
          <w:bCs/>
        </w:rPr>
      </w:pPr>
      <w:r w:rsidRPr="00C77796">
        <w:rPr>
          <w:rFonts w:cs="Simplified Arabic" w:hint="cs"/>
          <w:b/>
          <w:bCs/>
          <w:rtl/>
        </w:rPr>
        <w:t xml:space="preserve">نصر أفروديت </w:t>
      </w:r>
      <w:proofErr w:type="spellStart"/>
      <w:r w:rsidRPr="00C77796">
        <w:rPr>
          <w:rFonts w:cs="Simplified Arabic"/>
          <w:b/>
          <w:bCs/>
        </w:rPr>
        <w:t>Trionfo</w:t>
      </w:r>
      <w:proofErr w:type="spellEnd"/>
      <w:r w:rsidRPr="00C77796">
        <w:rPr>
          <w:rFonts w:cs="Simplified Arabic"/>
          <w:b/>
          <w:bCs/>
        </w:rPr>
        <w:t xml:space="preserve"> di </w:t>
      </w:r>
      <w:proofErr w:type="spellStart"/>
      <w:r w:rsidRPr="00C77796">
        <w:rPr>
          <w:rFonts w:cs="Simplified Arabic"/>
          <w:b/>
          <w:bCs/>
        </w:rPr>
        <w:t>Afrodite</w:t>
      </w:r>
      <w:proofErr w:type="spellEnd"/>
      <w:r w:rsidRPr="00C77796">
        <w:rPr>
          <w:rFonts w:cs="Simplified Arabic" w:hint="cs"/>
          <w:b/>
          <w:bCs/>
          <w:rtl/>
        </w:rPr>
        <w:t xml:space="preserve">   سنة 1953</w:t>
      </w:r>
    </w:p>
    <w:p w:rsidR="00085CD3" w:rsidRPr="00C77796" w:rsidRDefault="00085CD3" w:rsidP="00085CD3">
      <w:pPr>
        <w:numPr>
          <w:ilvl w:val="0"/>
          <w:numId w:val="2"/>
        </w:numPr>
        <w:jc w:val="lowKashida"/>
        <w:rPr>
          <w:rFonts w:cs="Simplified Arabic"/>
          <w:b/>
          <w:bCs/>
        </w:rPr>
      </w:pPr>
      <w:r w:rsidRPr="00C77796">
        <w:rPr>
          <w:rFonts w:cs="Simplified Arabic" w:hint="cs"/>
          <w:b/>
          <w:bCs/>
          <w:rtl/>
        </w:rPr>
        <w:t xml:space="preserve">مقطوعة للتليفزيون </w:t>
      </w:r>
      <w:proofErr w:type="spellStart"/>
      <w:r w:rsidRPr="00C77796">
        <w:rPr>
          <w:rFonts w:cs="Simplified Arabic"/>
          <w:b/>
          <w:bCs/>
        </w:rPr>
        <w:t>Comedia</w:t>
      </w:r>
      <w:proofErr w:type="spellEnd"/>
      <w:r w:rsidRPr="00C77796">
        <w:rPr>
          <w:rFonts w:cs="Simplified Arabic"/>
          <w:b/>
          <w:bCs/>
        </w:rPr>
        <w:t xml:space="preserve"> de Christi </w:t>
      </w:r>
      <w:proofErr w:type="spellStart"/>
      <w:r w:rsidRPr="00C77796">
        <w:rPr>
          <w:rFonts w:cs="Simplified Arabic"/>
          <w:b/>
          <w:bCs/>
        </w:rPr>
        <w:t>Resurrectione</w:t>
      </w:r>
      <w:proofErr w:type="spellEnd"/>
      <w:r w:rsidRPr="00C77796">
        <w:rPr>
          <w:rFonts w:cs="Simplified Arabic" w:hint="cs"/>
          <w:b/>
          <w:bCs/>
          <w:rtl/>
        </w:rPr>
        <w:t xml:space="preserve">  سنة 1956</w:t>
      </w:r>
    </w:p>
    <w:p w:rsidR="00085CD3" w:rsidRPr="00C77796" w:rsidRDefault="00085CD3" w:rsidP="00085CD3">
      <w:pPr>
        <w:numPr>
          <w:ilvl w:val="0"/>
          <w:numId w:val="2"/>
        </w:numPr>
        <w:jc w:val="lowKashida"/>
        <w:rPr>
          <w:rFonts w:cs="Simplified Arabic"/>
          <w:b/>
          <w:bCs/>
        </w:rPr>
      </w:pPr>
      <w:r w:rsidRPr="00C77796">
        <w:rPr>
          <w:rFonts w:cs="Simplified Arabic" w:hint="cs"/>
          <w:b/>
          <w:bCs/>
          <w:rtl/>
        </w:rPr>
        <w:t xml:space="preserve">إعداد لاورفيو, منتفردى </w:t>
      </w:r>
      <w:r w:rsidRPr="00C77796">
        <w:rPr>
          <w:rFonts w:cs="Simplified Arabic"/>
          <w:b/>
          <w:bCs/>
        </w:rPr>
        <w:t xml:space="preserve">Der arrangements de Monteverdi </w:t>
      </w:r>
      <w:proofErr w:type="spellStart"/>
      <w:r w:rsidRPr="00C77796">
        <w:rPr>
          <w:rFonts w:cs="Simplified Arabic"/>
          <w:b/>
          <w:bCs/>
        </w:rPr>
        <w:t>Oefeo</w:t>
      </w:r>
      <w:proofErr w:type="spellEnd"/>
      <w:r w:rsidRPr="00C77796">
        <w:rPr>
          <w:rFonts w:cs="Simplified Arabic" w:hint="cs"/>
          <w:b/>
          <w:bCs/>
          <w:rtl/>
        </w:rPr>
        <w:t xml:space="preserve"> سنة 1940</w:t>
      </w:r>
    </w:p>
    <w:p w:rsidR="00085CD3" w:rsidRPr="00C77796" w:rsidRDefault="00085CD3" w:rsidP="00085CD3">
      <w:pPr>
        <w:numPr>
          <w:ilvl w:val="0"/>
          <w:numId w:val="2"/>
        </w:numPr>
        <w:jc w:val="lowKashida"/>
        <w:rPr>
          <w:rFonts w:cs="Simplified Arabic"/>
          <w:b/>
          <w:bCs/>
        </w:rPr>
      </w:pPr>
      <w:r w:rsidRPr="00C77796">
        <w:rPr>
          <w:rFonts w:cs="Simplified Arabic" w:hint="cs"/>
          <w:b/>
          <w:bCs/>
          <w:rtl/>
        </w:rPr>
        <w:t xml:space="preserve">حفل راقص للمتمرد </w:t>
      </w:r>
      <w:proofErr w:type="spellStart"/>
      <w:r w:rsidRPr="00C77796">
        <w:rPr>
          <w:rFonts w:cs="Simplified Arabic"/>
          <w:b/>
          <w:bCs/>
        </w:rPr>
        <w:t>Ballo</w:t>
      </w:r>
      <w:proofErr w:type="spellEnd"/>
      <w:r w:rsidRPr="00C77796">
        <w:rPr>
          <w:rFonts w:cs="Simplified Arabic"/>
          <w:b/>
          <w:bCs/>
        </w:rPr>
        <w:t xml:space="preserve"> </w:t>
      </w:r>
      <w:proofErr w:type="spellStart"/>
      <w:r w:rsidRPr="00C77796">
        <w:rPr>
          <w:rFonts w:cs="Simplified Arabic"/>
          <w:b/>
          <w:bCs/>
        </w:rPr>
        <w:t>della</w:t>
      </w:r>
      <w:proofErr w:type="spellEnd"/>
      <w:r w:rsidRPr="00C77796">
        <w:rPr>
          <w:rFonts w:cs="Simplified Arabic"/>
          <w:b/>
          <w:bCs/>
        </w:rPr>
        <w:t xml:space="preserve"> Ingrate</w:t>
      </w:r>
      <w:r w:rsidRPr="00C77796">
        <w:rPr>
          <w:rFonts w:cs="Simplified Arabic" w:hint="cs"/>
          <w:b/>
          <w:bCs/>
          <w:rtl/>
        </w:rPr>
        <w:t xml:space="preserve"> سنة 1940</w:t>
      </w:r>
    </w:p>
    <w:p w:rsidR="00085CD3" w:rsidRPr="00C77796" w:rsidRDefault="00085CD3" w:rsidP="00085CD3">
      <w:pPr>
        <w:numPr>
          <w:ilvl w:val="0"/>
          <w:numId w:val="2"/>
        </w:numPr>
        <w:jc w:val="lowKashida"/>
        <w:rPr>
          <w:rFonts w:cs="Simplified Arabic"/>
          <w:b/>
          <w:bCs/>
        </w:rPr>
      </w:pPr>
      <w:r w:rsidRPr="00C77796">
        <w:rPr>
          <w:rFonts w:cs="Simplified Arabic" w:hint="cs"/>
          <w:b/>
          <w:bCs/>
          <w:rtl/>
        </w:rPr>
        <w:t xml:space="preserve">شكوى أريادنا </w:t>
      </w:r>
      <w:proofErr w:type="spellStart"/>
      <w:r w:rsidRPr="00C77796">
        <w:rPr>
          <w:rFonts w:cs="Simplified Arabic"/>
          <w:b/>
          <w:bCs/>
        </w:rPr>
        <w:t>Klage</w:t>
      </w:r>
      <w:proofErr w:type="spellEnd"/>
      <w:r w:rsidRPr="00C77796">
        <w:rPr>
          <w:rFonts w:cs="Simplified Arabic"/>
          <w:b/>
          <w:bCs/>
        </w:rPr>
        <w:t xml:space="preserve"> des Ariadne</w:t>
      </w:r>
      <w:r w:rsidRPr="00C77796">
        <w:rPr>
          <w:rFonts w:cs="Simplified Arabic" w:hint="cs"/>
          <w:b/>
          <w:bCs/>
          <w:rtl/>
        </w:rPr>
        <w:t xml:space="preserve"> سنة 1940</w:t>
      </w:r>
    </w:p>
    <w:p w:rsidR="00085CD3" w:rsidRPr="00C77796" w:rsidRDefault="00085CD3" w:rsidP="00085CD3">
      <w:pPr>
        <w:jc w:val="lowKashida"/>
        <w:rPr>
          <w:rFonts w:cs="Simplified Arabic"/>
          <w:b/>
          <w:bCs/>
        </w:rPr>
      </w:pPr>
      <w:r w:rsidRPr="00C77796">
        <w:rPr>
          <w:rFonts w:cs="Simplified Arabic" w:hint="cs"/>
          <w:b/>
          <w:bCs/>
          <w:rtl/>
        </w:rPr>
        <w:t xml:space="preserve">* وضع موسيقى حلم ليلة صيف </w:t>
      </w:r>
      <w:r w:rsidR="00BB59F0" w:rsidRPr="00BB59F0">
        <w:rPr>
          <w:rFonts w:cs="Simplified Arabic"/>
          <w:b/>
          <w:bCs/>
          <w:sz w:val="22"/>
          <w:szCs w:val="22"/>
        </w:rPr>
        <w:t>A Midsummer</w:t>
      </w:r>
      <w:r w:rsidRPr="00BB59F0">
        <w:rPr>
          <w:rFonts w:cs="Simplified Arabic"/>
          <w:b/>
          <w:bCs/>
          <w:sz w:val="22"/>
          <w:szCs w:val="22"/>
        </w:rPr>
        <w:t xml:space="preserve"> Night's Dream, de Shakespeare</w:t>
      </w:r>
      <w:r w:rsidRPr="00C77796">
        <w:rPr>
          <w:rFonts w:cs="Simplified Arabic" w:hint="cs"/>
          <w:b/>
          <w:bCs/>
          <w:rtl/>
        </w:rPr>
        <w:t xml:space="preserve"> سنة 1952</w:t>
      </w:r>
    </w:p>
    <w:p w:rsidR="00085CD3" w:rsidRDefault="00085CD3" w:rsidP="00085CD3">
      <w:pPr>
        <w:jc w:val="lowKashida"/>
        <w:rPr>
          <w:rFonts w:cs="Simplified Arabic"/>
          <w:sz w:val="32"/>
          <w:szCs w:val="32"/>
          <w:rtl/>
        </w:rPr>
      </w:pPr>
      <w:r w:rsidRPr="00C77796">
        <w:rPr>
          <w:rFonts w:cs="Simplified Arabic" w:hint="cs"/>
          <w:b/>
          <w:bCs/>
          <w:rtl/>
        </w:rPr>
        <w:t xml:space="preserve">* ويعد أورف اليوم من أبرز الشخصيات وأكثرها تأثيرا في الحياة الموسيقية الألمانية يعمله المدرسى </w:t>
      </w:r>
      <w:proofErr w:type="spellStart"/>
      <w:r w:rsidRPr="00C77796">
        <w:rPr>
          <w:rFonts w:cs="Simplified Arabic"/>
          <w:b/>
          <w:bCs/>
        </w:rPr>
        <w:t>schulwerk</w:t>
      </w:r>
      <w:proofErr w:type="spellEnd"/>
      <w:r w:rsidRPr="00C77796">
        <w:rPr>
          <w:rFonts w:cs="Simplified Arabic" w:hint="cs"/>
          <w:b/>
          <w:bCs/>
          <w:rtl/>
        </w:rPr>
        <w:t xml:space="preserve"> 1930-1935, فقد وضع أسساً للتربية الموسيقية على أساس تجربته الخاصة في الإيقاع وفى أعماله المسرحية قام بتجربة تراكيب جديدة بين العرض المسرحي والرقص والموسيقى والكنتاتا المسرحية كارمينا بورانا حيث تعتبر العمل الأكثر أهمية والأكثر تعبيرا عن أورف.</w:t>
      </w:r>
    </w:p>
    <w:p w:rsidR="00085CD3" w:rsidRPr="00C77796" w:rsidRDefault="00C77796" w:rsidP="00085CD3">
      <w:pPr>
        <w:jc w:val="lowKashida"/>
        <w:rPr>
          <w:rFonts w:cs="Simplified Arabic"/>
          <w:b/>
          <w:bCs/>
          <w:sz w:val="28"/>
          <w:szCs w:val="28"/>
          <w:rtl/>
        </w:rPr>
      </w:pPr>
      <w:r>
        <w:rPr>
          <w:rFonts w:cs="Simplified Arabic" w:hint="cs"/>
          <w:b/>
          <w:bCs/>
          <w:sz w:val="28"/>
          <w:szCs w:val="28"/>
          <w:rtl/>
        </w:rPr>
        <w:t xml:space="preserve">* </w:t>
      </w:r>
      <w:r w:rsidR="00085CD3" w:rsidRPr="00C77796">
        <w:rPr>
          <w:rFonts w:cs="Simplified Arabic" w:hint="cs"/>
          <w:b/>
          <w:bCs/>
          <w:sz w:val="28"/>
          <w:szCs w:val="28"/>
          <w:rtl/>
        </w:rPr>
        <w:t>طريقة كارل أورف:</w:t>
      </w:r>
    </w:p>
    <w:p w:rsidR="00085CD3" w:rsidRPr="00BB59F0" w:rsidRDefault="00085CD3" w:rsidP="00085CD3">
      <w:pPr>
        <w:ind w:left="360"/>
        <w:jc w:val="lowKashida"/>
        <w:rPr>
          <w:rFonts w:cs="Simplified Arabic"/>
          <w:b/>
          <w:bCs/>
          <w:rtl/>
        </w:rPr>
      </w:pPr>
      <w:r w:rsidRPr="00BB59F0">
        <w:rPr>
          <w:rFonts w:cs="Simplified Arabic" w:hint="cs"/>
          <w:b/>
          <w:bCs/>
          <w:rtl/>
        </w:rPr>
        <w:t xml:space="preserve">تقوم الفكرة المحورية التى اعتبرها أورف أساسا لطريقته على اعتبار </w:t>
      </w:r>
    </w:p>
    <w:p w:rsidR="00085CD3" w:rsidRPr="00BB59F0" w:rsidRDefault="00085CD3" w:rsidP="00C77796">
      <w:pPr>
        <w:jc w:val="lowKashida"/>
        <w:rPr>
          <w:rFonts w:cs="Simplified Arabic"/>
          <w:b/>
          <w:bCs/>
        </w:rPr>
      </w:pPr>
      <w:r w:rsidRPr="00BB59F0">
        <w:rPr>
          <w:rFonts w:cs="Simplified Arabic" w:hint="cs"/>
          <w:b/>
          <w:bCs/>
          <w:rtl/>
        </w:rPr>
        <w:t xml:space="preserve">أن الموسيقى والحركة والكلام كل لا يتجزأ فهي تشكل وحدة أطلق عليها أورف موسيقى أولية </w:t>
      </w:r>
      <w:proofErr w:type="spellStart"/>
      <w:r w:rsidRPr="00BB59F0">
        <w:rPr>
          <w:rFonts w:cs="Simplified Arabic"/>
          <w:b/>
          <w:bCs/>
        </w:rPr>
        <w:t>Elmental</w:t>
      </w:r>
      <w:proofErr w:type="spellEnd"/>
      <w:r w:rsidRPr="00BB59F0">
        <w:rPr>
          <w:rFonts w:cs="Simplified Arabic"/>
          <w:b/>
          <w:bCs/>
        </w:rPr>
        <w:t xml:space="preserve"> Music</w:t>
      </w:r>
      <w:r w:rsidRPr="00BB59F0">
        <w:rPr>
          <w:rFonts w:cs="Simplified Arabic" w:hint="cs"/>
          <w:b/>
          <w:bCs/>
          <w:rtl/>
        </w:rPr>
        <w:t xml:space="preserve"> فقد لاحظ أورف أن الأطفال عندما يعبرون عن أنفسهم بأسلوب طبيعى يستخدمون الموسيقى والحركة والكلام مجتمعة أكثر منها منفصلة.</w:t>
      </w:r>
    </w:p>
    <w:p w:rsidR="00085CD3" w:rsidRPr="00BB59F0" w:rsidRDefault="00085CD3" w:rsidP="00C77796">
      <w:pPr>
        <w:jc w:val="lowKashida"/>
        <w:rPr>
          <w:rFonts w:cs="Simplified Arabic"/>
          <w:b/>
          <w:bCs/>
        </w:rPr>
      </w:pPr>
      <w:r w:rsidRPr="00BB59F0">
        <w:rPr>
          <w:rFonts w:cs="Simplified Arabic" w:hint="cs"/>
          <w:b/>
          <w:bCs/>
          <w:rtl/>
        </w:rPr>
        <w:lastRenderedPageBreak/>
        <w:t>عاد أورف في بناء طريقته إلى مراحل مبكرة من الثقافة عندما كانت الموسيقى غير قائمة على التدريب أو على قواعد تحدد التعبير عنها بل كانت الموسيقى مستوحا</w:t>
      </w:r>
      <w:r w:rsidRPr="00BB59F0">
        <w:rPr>
          <w:rFonts w:cs="Simplified Arabic" w:hint="cs"/>
          <w:b/>
          <w:bCs/>
          <w:rtl/>
          <w:lang w:bidi="ar-SA"/>
        </w:rPr>
        <w:t>ة</w:t>
      </w:r>
      <w:r w:rsidRPr="00BB59F0">
        <w:rPr>
          <w:rFonts w:cs="Simplified Arabic" w:hint="cs"/>
          <w:b/>
          <w:bCs/>
          <w:rtl/>
        </w:rPr>
        <w:t xml:space="preserve"> من الحركة والكلام.</w:t>
      </w:r>
    </w:p>
    <w:p w:rsidR="00085CD3" w:rsidRPr="00BB59F0" w:rsidRDefault="00085CD3" w:rsidP="00C77796">
      <w:pPr>
        <w:jc w:val="lowKashida"/>
        <w:rPr>
          <w:rFonts w:cs="Simplified Arabic"/>
          <w:b/>
          <w:bCs/>
        </w:rPr>
      </w:pPr>
      <w:r w:rsidRPr="00BB59F0">
        <w:rPr>
          <w:rFonts w:cs="Simplified Arabic" w:hint="cs"/>
          <w:b/>
          <w:bCs/>
          <w:rtl/>
        </w:rPr>
        <w:t xml:space="preserve"> فقد اعتبر الطفل مخلوق بدائي وعلاقته بالموسيقى علاقة بدائية وهو شبيه في ذلك بالشعوب البدائية التي تتعامل مع الموسيقى بأسلوب بدائي.</w:t>
      </w:r>
    </w:p>
    <w:p w:rsidR="00085CD3" w:rsidRPr="00BB59F0" w:rsidRDefault="00085CD3" w:rsidP="00BB59F0">
      <w:pPr>
        <w:jc w:val="lowKashida"/>
        <w:rPr>
          <w:rFonts w:cs="Simplified Arabic"/>
          <w:b/>
          <w:bCs/>
          <w:rtl/>
        </w:rPr>
      </w:pPr>
      <w:r w:rsidRPr="00BB59F0">
        <w:rPr>
          <w:rFonts w:cs="Simplified Arabic" w:hint="cs"/>
          <w:b/>
          <w:bCs/>
          <w:rtl/>
        </w:rPr>
        <w:t>من هذا المنطلق رأى أورف أن يبدأ التعليم الموسيقى بأبسط الأغاني والعناصر الموسيقية وتتم التنمية الموسيقي</w:t>
      </w:r>
      <w:r w:rsidR="00BB59F0" w:rsidRPr="00BB59F0">
        <w:rPr>
          <w:rFonts w:cs="Simplified Arabic" w:hint="cs"/>
          <w:b/>
          <w:bCs/>
          <w:rtl/>
        </w:rPr>
        <w:t>ة تدريجيا مع الخبرات التعليمية.</w:t>
      </w:r>
    </w:p>
    <w:p w:rsidR="00085CD3" w:rsidRPr="00BB59F0" w:rsidRDefault="00BB59F0" w:rsidP="00085CD3">
      <w:pPr>
        <w:jc w:val="lowKashida"/>
        <w:rPr>
          <w:rFonts w:cs="Simplified Arabic"/>
          <w:b/>
          <w:bCs/>
          <w:sz w:val="28"/>
          <w:szCs w:val="28"/>
          <w:rtl/>
        </w:rPr>
      </w:pPr>
      <w:r>
        <w:rPr>
          <w:rFonts w:cs="Simplified Arabic" w:hint="cs"/>
          <w:b/>
          <w:bCs/>
          <w:sz w:val="28"/>
          <w:szCs w:val="28"/>
          <w:rtl/>
        </w:rPr>
        <w:t xml:space="preserve">* </w:t>
      </w:r>
      <w:r w:rsidR="00085CD3" w:rsidRPr="00BB59F0">
        <w:rPr>
          <w:rFonts w:cs="Simplified Arabic" w:hint="cs"/>
          <w:b/>
          <w:bCs/>
          <w:sz w:val="28"/>
          <w:szCs w:val="28"/>
          <w:rtl/>
        </w:rPr>
        <w:t>أسلوب تعليم الغناء عند أورف:</w:t>
      </w:r>
    </w:p>
    <w:p w:rsidR="00085CD3" w:rsidRPr="00BB59F0" w:rsidRDefault="00085CD3" w:rsidP="00085CD3">
      <w:pPr>
        <w:ind w:left="360"/>
        <w:jc w:val="lowKashida"/>
        <w:rPr>
          <w:rFonts w:cs="Simplified Arabic"/>
          <w:b/>
          <w:bCs/>
          <w:rtl/>
        </w:rPr>
      </w:pPr>
      <w:r>
        <w:rPr>
          <w:rFonts w:cs="Simplified Arabic" w:hint="cs"/>
          <w:sz w:val="32"/>
          <w:szCs w:val="32"/>
          <w:rtl/>
        </w:rPr>
        <w:t xml:space="preserve"> </w:t>
      </w:r>
      <w:r w:rsidRPr="00BB59F0">
        <w:rPr>
          <w:rFonts w:cs="Simplified Arabic" w:hint="cs"/>
          <w:b/>
          <w:bCs/>
          <w:rtl/>
        </w:rPr>
        <w:t>تلاحق الخبرات الغنائية الكلام مباشرة لذا ينمو اللحن وينبع مع الإيقاع فنجد الطفل ينشد كلمات مفردة وعبارات وسجعا طفولياً وهو يصفق إيقاعاتها كما يستطيع أن يعزفها على الآلات البسيطة وقد يكتشف الطفل أن صوته يرتفع وينخفض عن درجة صوتية محددة أثناء الغناء ومن هذا المنطلق يحدث التحول من الكلام إلى الغناء.</w:t>
      </w:r>
    </w:p>
    <w:p w:rsidR="00085CD3" w:rsidRPr="00BB59F0" w:rsidRDefault="00085CD3" w:rsidP="00085CD3">
      <w:pPr>
        <w:ind w:left="360"/>
        <w:jc w:val="lowKashida"/>
        <w:rPr>
          <w:rFonts w:cs="Simplified Arabic"/>
          <w:b/>
          <w:bCs/>
          <w:rtl/>
        </w:rPr>
      </w:pPr>
      <w:r w:rsidRPr="00BB59F0">
        <w:rPr>
          <w:rFonts w:cs="Simplified Arabic" w:hint="cs"/>
          <w:b/>
          <w:bCs/>
          <w:rtl/>
        </w:rPr>
        <w:t xml:space="preserve"> يقوى ويكمل كل منهما الآخر في التجربة التعليمية فتجربة الغناء تشبه في أولها اللعب إذ ينادى الأطفال غناء وهم يتجهون للأمام والخلف أسماء بعضهم البعض يلي ذلك ألعاب وأغنيات النداء والإجابة عليها المعتمدة على عد الإيقاعات وتستطيع المدرسة أن تستخدم هذه الأنشطة لمزيد من الأفكار كأن تقوم بغناء عبارة موسيقية ثم يرددها الأطفال بعدها بالتقليد كما تشجع الحوار الغنائى وترقم الأصوات التي تصدر من الأطفال وهم ينادون بعضهم البعض فإذا عزفت هذه الأصوات على آلات منغمة عندئذ تصبح مادة للعمل الخلاق أما التمرين على الحديث والإنشاد والتصفيق على إيقاع الكلمات فيعد الطفل للربط بين الإيقاعات واللحن.</w:t>
      </w:r>
    </w:p>
    <w:p w:rsidR="00085CD3" w:rsidRPr="00BB59F0" w:rsidRDefault="00BB59F0" w:rsidP="00BB59F0">
      <w:pPr>
        <w:jc w:val="lowKashida"/>
        <w:rPr>
          <w:rFonts w:cs="Simplified Arabic"/>
          <w:b/>
          <w:bCs/>
          <w:rtl/>
        </w:rPr>
      </w:pPr>
      <w:r w:rsidRPr="00BB59F0">
        <w:rPr>
          <w:rFonts w:cs="Simplified Arabic" w:hint="cs"/>
          <w:b/>
          <w:bCs/>
          <w:rtl/>
        </w:rPr>
        <w:t xml:space="preserve"> </w:t>
      </w:r>
      <w:r w:rsidR="00085CD3" w:rsidRPr="00BB59F0">
        <w:rPr>
          <w:rFonts w:cs="Simplified Arabic" w:hint="cs"/>
          <w:b/>
          <w:bCs/>
          <w:rtl/>
        </w:rPr>
        <w:t xml:space="preserve"> </w:t>
      </w:r>
      <w:r w:rsidRPr="00BB59F0">
        <w:rPr>
          <w:rFonts w:cs="Simplified Arabic" w:hint="cs"/>
          <w:b/>
          <w:bCs/>
          <w:rtl/>
        </w:rPr>
        <w:t>*</w:t>
      </w:r>
      <w:r w:rsidR="00085CD3" w:rsidRPr="00BB59F0">
        <w:rPr>
          <w:rFonts w:cs="Simplified Arabic" w:hint="cs"/>
          <w:b/>
          <w:bCs/>
          <w:rtl/>
        </w:rPr>
        <w:t xml:space="preserve"> تم التخطيط للأغاني في كتاب موسيقي الأطفال بدءا من الصفحة الأولى وما</w:t>
      </w:r>
      <w:r w:rsidR="00085CD3" w:rsidRPr="00BB59F0">
        <w:rPr>
          <w:rFonts w:cs="Simplified Arabic" w:hint="cs"/>
          <w:b/>
          <w:bCs/>
          <w:rtl/>
          <w:lang w:bidi="ar-SA"/>
        </w:rPr>
        <w:t xml:space="preserve"> </w:t>
      </w:r>
      <w:r w:rsidR="00085CD3" w:rsidRPr="00BB59F0">
        <w:rPr>
          <w:rFonts w:cs="Simplified Arabic" w:hint="cs"/>
          <w:b/>
          <w:bCs/>
          <w:rtl/>
        </w:rPr>
        <w:t>يليها مع مصاح</w:t>
      </w:r>
      <w:r w:rsidR="00085CD3" w:rsidRPr="00BB59F0">
        <w:rPr>
          <w:rFonts w:cs="Simplified Arabic" w:hint="cs"/>
          <w:b/>
          <w:bCs/>
          <w:rtl/>
          <w:lang w:bidi="ar-SA"/>
        </w:rPr>
        <w:t>ب</w:t>
      </w:r>
      <w:r w:rsidR="00085CD3" w:rsidRPr="00BB59F0">
        <w:rPr>
          <w:rFonts w:cs="Simplified Arabic" w:hint="cs"/>
          <w:b/>
          <w:bCs/>
          <w:rtl/>
        </w:rPr>
        <w:t>ة الآلات الإيقاعية وإيقاعات الجسم أو كليهما كما توجد مؤلفات آلية بسيطة بدون أجزاء للغناء وذلك بخلاف الأغاني البسيطة, ولا توجد أغنيات بدون مصاحبة أو أجزاء آلية مستقلة في الأغنيات كما يوجد تدرج وتتابع مخطط ومسبق لتقديم المسافات اللحنية.</w:t>
      </w:r>
    </w:p>
    <w:p w:rsidR="00085CD3" w:rsidRPr="00BB59F0" w:rsidRDefault="00085CD3" w:rsidP="00085CD3">
      <w:pPr>
        <w:ind w:left="360"/>
        <w:jc w:val="lowKashida"/>
        <w:rPr>
          <w:rFonts w:cs="Simplified Arabic"/>
          <w:b/>
          <w:bCs/>
          <w:rtl/>
        </w:rPr>
      </w:pPr>
      <w:r w:rsidRPr="00BB59F0">
        <w:rPr>
          <w:rFonts w:cs="Simplified Arabic" w:hint="cs"/>
          <w:b/>
          <w:bCs/>
          <w:rtl/>
        </w:rPr>
        <w:t xml:space="preserve">_ فالغناء يبدأ بمسافة الثالثة الصغيرة الهابطة (صول </w:t>
      </w:r>
      <w:r w:rsidRPr="00BB59F0">
        <w:rPr>
          <w:rFonts w:cs="Simplified Arabic"/>
          <w:b/>
          <w:bCs/>
          <w:rtl/>
        </w:rPr>
        <w:t>–</w:t>
      </w:r>
      <w:r w:rsidRPr="00BB59F0">
        <w:rPr>
          <w:rFonts w:cs="Simplified Arabic" w:hint="cs"/>
          <w:b/>
          <w:bCs/>
          <w:rtl/>
        </w:rPr>
        <w:t xml:space="preserve"> مى) ثم تضاف الدرجات الصوتية الأخرى بالترتيب التالي: (لا </w:t>
      </w:r>
      <w:r w:rsidRPr="00BB59F0">
        <w:rPr>
          <w:rFonts w:cs="Simplified Arabic"/>
          <w:b/>
          <w:bCs/>
          <w:rtl/>
        </w:rPr>
        <w:t>–</w:t>
      </w:r>
      <w:r w:rsidRPr="00BB59F0">
        <w:rPr>
          <w:rFonts w:cs="Simplified Arabic" w:hint="cs"/>
          <w:b/>
          <w:bCs/>
          <w:rtl/>
        </w:rPr>
        <w:t xml:space="preserve"> رى- دو) لاستكمال السلم الخماسى ثم (فا </w:t>
      </w:r>
      <w:r w:rsidRPr="00BB59F0">
        <w:rPr>
          <w:rFonts w:cs="Simplified Arabic"/>
          <w:b/>
          <w:bCs/>
          <w:rtl/>
        </w:rPr>
        <w:t>–</w:t>
      </w:r>
      <w:r w:rsidRPr="00BB59F0">
        <w:rPr>
          <w:rFonts w:cs="Simplified Arabic" w:hint="cs"/>
          <w:b/>
          <w:bCs/>
          <w:rtl/>
          <w:lang w:bidi="ar-SA"/>
        </w:rPr>
        <w:t xml:space="preserve"> </w:t>
      </w:r>
      <w:r w:rsidRPr="00BB59F0">
        <w:rPr>
          <w:rFonts w:cs="Simplified Arabic" w:hint="cs"/>
          <w:b/>
          <w:bCs/>
          <w:rtl/>
        </w:rPr>
        <w:t>سى) وقد اهتم أورف باستخدام السلم الخماسى لإيمانه بأنه أكثر ما</w:t>
      </w:r>
      <w:r w:rsidRPr="00BB59F0">
        <w:rPr>
          <w:rFonts w:cs="Simplified Arabic" w:hint="cs"/>
          <w:b/>
          <w:bCs/>
          <w:rtl/>
          <w:lang w:bidi="ar-SA"/>
        </w:rPr>
        <w:t xml:space="preserve"> </w:t>
      </w:r>
      <w:r w:rsidRPr="00BB59F0">
        <w:rPr>
          <w:rFonts w:cs="Simplified Arabic" w:hint="cs"/>
          <w:b/>
          <w:bCs/>
          <w:rtl/>
        </w:rPr>
        <w:t>يلائم الألحان الأصلية المحلية للطفل الصغير كم يلائم نموه العقلى.</w:t>
      </w:r>
    </w:p>
    <w:p w:rsidR="00085CD3" w:rsidRPr="00BB59F0" w:rsidRDefault="00085CD3" w:rsidP="00085CD3">
      <w:pPr>
        <w:ind w:left="360"/>
        <w:jc w:val="lowKashida"/>
        <w:rPr>
          <w:rFonts w:cs="Simplified Arabic"/>
          <w:b/>
          <w:bCs/>
          <w:rtl/>
        </w:rPr>
      </w:pPr>
      <w:r w:rsidRPr="00BB59F0">
        <w:rPr>
          <w:rFonts w:cs="Simplified Arabic" w:hint="cs"/>
          <w:b/>
          <w:bCs/>
          <w:rtl/>
        </w:rPr>
        <w:t xml:space="preserve">فمن خلال هذا السلم يمكن للطفل ارتجال عدة خطوط لحنية في وقت واحد بدون تنافر وهو أقل ارتكازا على ما يعرف بالمركز النغمى التونالى على خلاف السلالم الكبيرة والصغيرة في بعض الطرق الموسيقية التربوية يكون تعلم السلم الكبير هو نقطة البداية فى تعلم الألحان ولكن بالنسبة لطريقة أورف فقد أجل السلمين الكبير والصغير فيما بعد ليتم استكشافهما على نطاق أوسع وحتى يتوصل الطفل بنفسه إلى نتائج هامة لتنمية التعبير الطبيعي لديه عن طريق تذوق أنواع كثيرة من العلاقات الصوتية النغمية في السلم الموسيقى الواحد. </w:t>
      </w:r>
    </w:p>
    <w:p w:rsidR="00BB59F0" w:rsidRDefault="00085CD3" w:rsidP="00BB59F0">
      <w:pPr>
        <w:jc w:val="lowKashida"/>
        <w:rPr>
          <w:rFonts w:cs="Simplified Arabic"/>
          <w:b/>
          <w:bCs/>
          <w:sz w:val="28"/>
          <w:szCs w:val="28"/>
          <w:rtl/>
        </w:rPr>
      </w:pPr>
      <w:r>
        <w:rPr>
          <w:rFonts w:cs="Simplified Arabic" w:hint="cs"/>
          <w:sz w:val="32"/>
          <w:szCs w:val="32"/>
          <w:rtl/>
        </w:rPr>
        <w:t xml:space="preserve"> </w:t>
      </w:r>
      <w:r w:rsidR="00BB59F0">
        <w:rPr>
          <w:rFonts w:cs="Simplified Arabic" w:hint="cs"/>
          <w:sz w:val="32"/>
          <w:szCs w:val="32"/>
          <w:rtl/>
        </w:rPr>
        <w:t xml:space="preserve">* </w:t>
      </w:r>
      <w:r w:rsidRPr="00BB59F0">
        <w:rPr>
          <w:rFonts w:cs="Simplified Arabic" w:hint="cs"/>
          <w:b/>
          <w:bCs/>
          <w:sz w:val="28"/>
          <w:szCs w:val="28"/>
          <w:rtl/>
        </w:rPr>
        <w:t>مفهوم الارتجال عند أورف:</w:t>
      </w:r>
    </w:p>
    <w:p w:rsidR="00085CD3" w:rsidRPr="00BB59F0" w:rsidRDefault="00085CD3" w:rsidP="00BB59F0">
      <w:pPr>
        <w:jc w:val="lowKashida"/>
        <w:rPr>
          <w:rFonts w:cs="Simplified Arabic"/>
          <w:b/>
          <w:bCs/>
          <w:rtl/>
        </w:rPr>
      </w:pPr>
      <w:r w:rsidRPr="00BB59F0">
        <w:rPr>
          <w:rFonts w:cs="Simplified Arabic" w:hint="cs"/>
          <w:b/>
          <w:bCs/>
          <w:rtl/>
        </w:rPr>
        <w:t xml:space="preserve"> إن الهدف ال</w:t>
      </w:r>
      <w:r w:rsidRPr="00BB59F0">
        <w:rPr>
          <w:rFonts w:cs="Simplified Arabic" w:hint="cs"/>
          <w:b/>
          <w:bCs/>
          <w:rtl/>
          <w:lang w:bidi="ar-SA"/>
        </w:rPr>
        <w:t>أ</w:t>
      </w:r>
      <w:r w:rsidRPr="00BB59F0">
        <w:rPr>
          <w:rFonts w:cs="Simplified Arabic" w:hint="cs"/>
          <w:b/>
          <w:bCs/>
          <w:rtl/>
        </w:rPr>
        <w:t xml:space="preserve">ساسى للثقافة الموسيقية كما يراه أورف هو تنمية القدرة الخلاقة للطفل التي تتضح في قدرته على الارتجال ولا يمكن تحقيق ذلك بتقديم مادة معدة ومفيدة من النوع الكلاسيكي ولكن بمساعدة الطفل على </w:t>
      </w:r>
      <w:r w:rsidRPr="00BB59F0">
        <w:rPr>
          <w:rFonts w:cs="Simplified Arabic" w:hint="cs"/>
          <w:b/>
          <w:bCs/>
          <w:rtl/>
        </w:rPr>
        <w:lastRenderedPageBreak/>
        <w:t xml:space="preserve">ابتكار موسيقاه الخاصة بمستوى </w:t>
      </w:r>
      <w:r w:rsidRPr="00BB59F0">
        <w:rPr>
          <w:rFonts w:cs="Simplified Arabic" w:hint="cs"/>
          <w:b/>
          <w:bCs/>
          <w:rtl/>
          <w:lang w:bidi="ar-SA"/>
        </w:rPr>
        <w:t>إ</w:t>
      </w:r>
      <w:r w:rsidRPr="00BB59F0">
        <w:rPr>
          <w:rFonts w:cs="Simplified Arabic" w:hint="cs"/>
          <w:b/>
          <w:bCs/>
          <w:rtl/>
        </w:rPr>
        <w:t>مكاناته ذلك بالإضافة إلى تزويده بقدر واف من الأنشطة المناسبة كالكلام والغناء والشعر والموسيقى المصاحبة للحركة واللعب والرقص.</w:t>
      </w:r>
    </w:p>
    <w:p w:rsidR="00085CD3" w:rsidRPr="00BB59F0" w:rsidRDefault="00085CD3" w:rsidP="00085CD3">
      <w:pPr>
        <w:jc w:val="lowKashida"/>
        <w:rPr>
          <w:rFonts w:cs="Simplified Arabic"/>
          <w:b/>
          <w:bCs/>
          <w:rtl/>
        </w:rPr>
      </w:pPr>
      <w:r w:rsidRPr="00BB59F0">
        <w:rPr>
          <w:rFonts w:cs="Simplified Arabic" w:hint="cs"/>
          <w:b/>
          <w:bCs/>
          <w:rtl/>
        </w:rPr>
        <w:t xml:space="preserve"> وفى العمل المدرسي لأورف تأخذ موهبة الخلق في معظم الأحيان ما يعرف بالارتجال (التأليف الفوري) فالمشاركة الفعالة في المجموعة القائمة بالأداء تعتبر جزءا من مفهوم أورف في بداية التعليم الموسيقى.</w:t>
      </w:r>
    </w:p>
    <w:p w:rsidR="00085CD3" w:rsidRPr="00BB59F0" w:rsidRDefault="00085CD3" w:rsidP="00085CD3">
      <w:pPr>
        <w:jc w:val="lowKashida"/>
        <w:rPr>
          <w:rFonts w:cs="Simplified Arabic"/>
          <w:b/>
          <w:bCs/>
          <w:rtl/>
        </w:rPr>
      </w:pPr>
      <w:r w:rsidRPr="00BB59F0">
        <w:rPr>
          <w:rFonts w:cs="Simplified Arabic" w:hint="cs"/>
          <w:b/>
          <w:bCs/>
          <w:rtl/>
        </w:rPr>
        <w:t xml:space="preserve"> وتوجد ممارسة فعلية في فصول أورف الدراسية إذ يقوم الطفل بالتأليف الفوري بحرية.</w:t>
      </w:r>
    </w:p>
    <w:p w:rsidR="00085CD3" w:rsidRPr="00BB59F0" w:rsidRDefault="00085CD3" w:rsidP="00085CD3">
      <w:pPr>
        <w:jc w:val="lowKashida"/>
        <w:rPr>
          <w:rFonts w:cs="Simplified Arabic"/>
          <w:b/>
          <w:bCs/>
          <w:rtl/>
        </w:rPr>
      </w:pPr>
      <w:r w:rsidRPr="00BB59F0">
        <w:rPr>
          <w:rFonts w:cs="Simplified Arabic" w:hint="cs"/>
          <w:b/>
          <w:bCs/>
          <w:rtl/>
        </w:rPr>
        <w:t xml:space="preserve"> وقد استخدمت الآلات بصفة خاصة في الارتجال إذ يقوم الطلبة بتكوين أنماط إيقاعية ولحنية نماذج للمصاحبة مقدمات ونهايات مذيلة للأغنيات وتساعد آلات أورف على التأليف الفوري أي الارتجال في حجرة الدراسة.</w:t>
      </w:r>
    </w:p>
    <w:p w:rsidR="00085CD3" w:rsidRPr="00BB59F0" w:rsidRDefault="00085CD3" w:rsidP="00085CD3">
      <w:pPr>
        <w:ind w:left="360"/>
        <w:jc w:val="lowKashida"/>
        <w:rPr>
          <w:rFonts w:cs="Simplified Arabic"/>
          <w:b/>
          <w:bCs/>
          <w:rtl/>
        </w:rPr>
      </w:pPr>
      <w:r w:rsidRPr="00BB59F0">
        <w:rPr>
          <w:rFonts w:cs="Simplified Arabic" w:hint="cs"/>
          <w:b/>
          <w:bCs/>
          <w:rtl/>
        </w:rPr>
        <w:t>لم يقصد أورف إطلاقا تدريس الارتجال الذي يصدر من موسيقى بارع متمرس بل كان هدفه هو تكوين عادة التفكير الخلاق عن طريق الأداء المرتجل.</w:t>
      </w:r>
    </w:p>
    <w:p w:rsidR="00085CD3" w:rsidRPr="00BB59F0" w:rsidRDefault="00085CD3" w:rsidP="00085CD3">
      <w:pPr>
        <w:jc w:val="lowKashida"/>
        <w:rPr>
          <w:rFonts w:cs="Simplified Arabic"/>
          <w:b/>
          <w:bCs/>
        </w:rPr>
      </w:pPr>
      <w:r w:rsidRPr="00BB59F0">
        <w:rPr>
          <w:rFonts w:cs="Simplified Arabic" w:hint="cs"/>
          <w:b/>
          <w:bCs/>
          <w:rtl/>
        </w:rPr>
        <w:t xml:space="preserve"> كما أن مؤلفات أورف التي كتبها لفصول الأطفال ما</w:t>
      </w:r>
      <w:r w:rsidRPr="00BB59F0">
        <w:rPr>
          <w:rFonts w:cs="Simplified Arabic" w:hint="cs"/>
          <w:b/>
          <w:bCs/>
          <w:rtl/>
          <w:lang w:bidi="ar-SA"/>
        </w:rPr>
        <w:t xml:space="preserve"> </w:t>
      </w:r>
      <w:r w:rsidRPr="00BB59F0">
        <w:rPr>
          <w:rFonts w:cs="Simplified Arabic" w:hint="cs"/>
          <w:b/>
          <w:bCs/>
          <w:rtl/>
        </w:rPr>
        <w:t xml:space="preserve">هي إلا نماذج للعمل الإبداعي الخاص الذي يصلح لأطفال اليوم. </w:t>
      </w:r>
    </w:p>
    <w:p w:rsidR="00085CD3" w:rsidRPr="00BB59F0" w:rsidRDefault="00085CD3" w:rsidP="00085CD3">
      <w:pPr>
        <w:jc w:val="lowKashida"/>
        <w:rPr>
          <w:rFonts w:cs="Simplified Arabic"/>
          <w:b/>
          <w:bCs/>
          <w:rtl/>
        </w:rPr>
      </w:pPr>
      <w:r w:rsidRPr="00BB59F0">
        <w:rPr>
          <w:rFonts w:cs="Simplified Arabic" w:hint="cs"/>
          <w:b/>
          <w:bCs/>
          <w:rtl/>
        </w:rPr>
        <w:t xml:space="preserve"> ولتشجيع الإبداع لكل طفل على حدة يجب على المدرس أن يوفر الظروف والفرص المناسبة للارتجال بدلاً من اقتراح أفكار موسيقية تفرض عليهم.</w:t>
      </w:r>
    </w:p>
    <w:p w:rsidR="00085CD3" w:rsidRPr="00BB59F0" w:rsidRDefault="00085CD3" w:rsidP="00085CD3">
      <w:pPr>
        <w:jc w:val="lowKashida"/>
        <w:rPr>
          <w:rFonts w:cs="Simplified Arabic"/>
          <w:b/>
          <w:bCs/>
          <w:rtl/>
        </w:rPr>
      </w:pPr>
      <w:r w:rsidRPr="00BB59F0">
        <w:rPr>
          <w:rFonts w:cs="Simplified Arabic" w:hint="cs"/>
          <w:b/>
          <w:bCs/>
          <w:rtl/>
        </w:rPr>
        <w:t xml:space="preserve">يسمح للتلاميذ بتجديد شكل ومحتوى المؤلفات التي يبتدعونها وعندئذ يجد الأطفال الرضاء النفسي الحقيقي في تعاملهم اليدوي مع الآلات مع أنهم لا يتوقعون في البداية الرضاء الكامل </w:t>
      </w:r>
      <w:r w:rsidRPr="00BB59F0">
        <w:rPr>
          <w:rFonts w:cs="Simplified Arabic" w:hint="cs"/>
          <w:b/>
          <w:bCs/>
          <w:rtl/>
          <w:lang w:bidi="ar-SA"/>
        </w:rPr>
        <w:t>ب</w:t>
      </w:r>
      <w:r w:rsidRPr="00BB59F0">
        <w:rPr>
          <w:rFonts w:cs="Simplified Arabic" w:hint="cs"/>
          <w:b/>
          <w:bCs/>
          <w:rtl/>
        </w:rPr>
        <w:t>نتائج تأليفهم الفوري.</w:t>
      </w:r>
    </w:p>
    <w:p w:rsidR="00085CD3" w:rsidRPr="00BB59F0" w:rsidRDefault="00085CD3" w:rsidP="00085CD3">
      <w:pPr>
        <w:jc w:val="lowKashida"/>
        <w:rPr>
          <w:rFonts w:cs="Simplified Arabic"/>
          <w:b/>
          <w:bCs/>
          <w:rtl/>
        </w:rPr>
      </w:pPr>
      <w:r w:rsidRPr="00BB59F0">
        <w:rPr>
          <w:rFonts w:cs="Simplified Arabic" w:hint="cs"/>
          <w:b/>
          <w:bCs/>
          <w:rtl/>
        </w:rPr>
        <w:t xml:space="preserve">يعتبر ارتجال الأطفال في نظر أورف نوع من أنواع اللعب فهم يبدأون بابتكار نماذج تسهم في تكوين الثقافة الموسيقية ويوفر العمل المدرسي نماذج للأطفال لينهجوا على منوالها فيقلدون ما ابتكره أورف. </w:t>
      </w:r>
    </w:p>
    <w:p w:rsidR="00085CD3" w:rsidRPr="00BB59F0" w:rsidRDefault="00BB59F0" w:rsidP="00085CD3">
      <w:pPr>
        <w:jc w:val="lowKashida"/>
        <w:rPr>
          <w:rFonts w:cs="Simplified Arabic"/>
          <w:b/>
          <w:bCs/>
          <w:sz w:val="28"/>
          <w:szCs w:val="28"/>
          <w:rtl/>
        </w:rPr>
      </w:pPr>
      <w:r>
        <w:rPr>
          <w:rFonts w:cs="Simplified Arabic" w:hint="cs"/>
          <w:b/>
          <w:bCs/>
          <w:sz w:val="28"/>
          <w:szCs w:val="28"/>
          <w:rtl/>
        </w:rPr>
        <w:t xml:space="preserve">* </w:t>
      </w:r>
      <w:r w:rsidR="00085CD3" w:rsidRPr="00BB59F0">
        <w:rPr>
          <w:rFonts w:cs="Simplified Arabic" w:hint="cs"/>
          <w:b/>
          <w:bCs/>
          <w:sz w:val="28"/>
          <w:szCs w:val="28"/>
          <w:rtl/>
        </w:rPr>
        <w:t>الآلات المستخدمة عند أورف:</w:t>
      </w:r>
    </w:p>
    <w:p w:rsidR="00085CD3" w:rsidRPr="00BB59F0" w:rsidRDefault="00085CD3" w:rsidP="00085CD3">
      <w:pPr>
        <w:ind w:left="360"/>
        <w:jc w:val="lowKashida"/>
        <w:rPr>
          <w:rFonts w:cs="Simplified Arabic"/>
          <w:b/>
          <w:bCs/>
          <w:rtl/>
        </w:rPr>
      </w:pPr>
      <w:r w:rsidRPr="00BB59F0">
        <w:rPr>
          <w:rFonts w:cs="Simplified Arabic" w:hint="cs"/>
          <w:b/>
          <w:bCs/>
          <w:rtl/>
        </w:rPr>
        <w:t>تعتبر الآلات الخاصة بأورف سمة مميزة لأسلوبه التعليمي تميزه عن الأساليب الأخرى فالتركيز على أن الإيقاع هو أقوى العناصر المكونة للموسيقى أدى إلى تطور آلات الطرق التي صممت خصيصا بمساعدة خبراء لهم تار</w:t>
      </w:r>
      <w:r w:rsidRPr="00BB59F0">
        <w:rPr>
          <w:rFonts w:cs="Simplified Arabic" w:hint="cs"/>
          <w:b/>
          <w:bCs/>
          <w:rtl/>
          <w:lang w:bidi="ar-SA"/>
        </w:rPr>
        <w:t>ي</w:t>
      </w:r>
      <w:r w:rsidRPr="00BB59F0">
        <w:rPr>
          <w:rFonts w:cs="Simplified Arabic" w:hint="cs"/>
          <w:b/>
          <w:bCs/>
          <w:rtl/>
        </w:rPr>
        <w:t>خ في صناعة الآلات الموسيقية فقد أنشأ أورف مجموعة من الآلات ذات أصوات ناعمة رقيقة بسيطة في العزف ذات نوعية متميزة ممتازة وهى أكثر شبها للأشكال البدائية أو للآلات التعليمية غير الغربية مثل الجاملان الأندونيسى التي تستعمل ضمن آلات الطرق في الاوركسترا السيمفونى الحديث وآلات أورف هي:</w:t>
      </w:r>
    </w:p>
    <w:p w:rsidR="00085CD3" w:rsidRPr="00BB59F0" w:rsidRDefault="00085CD3" w:rsidP="00085CD3">
      <w:pPr>
        <w:numPr>
          <w:ilvl w:val="0"/>
          <w:numId w:val="3"/>
        </w:numPr>
        <w:jc w:val="lowKashida"/>
        <w:rPr>
          <w:rFonts w:cs="Simplified Arabic"/>
          <w:b/>
          <w:bCs/>
          <w:rtl/>
        </w:rPr>
      </w:pPr>
      <w:r w:rsidRPr="00BB59F0">
        <w:rPr>
          <w:rFonts w:cs="Simplified Arabic" w:hint="cs"/>
          <w:b/>
          <w:bCs/>
          <w:rtl/>
        </w:rPr>
        <w:t>اكسيلوفون سبرانوا وألطو وباص.</w:t>
      </w:r>
    </w:p>
    <w:p w:rsidR="00085CD3" w:rsidRPr="00BB59F0" w:rsidRDefault="00085CD3" w:rsidP="00085CD3">
      <w:pPr>
        <w:numPr>
          <w:ilvl w:val="0"/>
          <w:numId w:val="3"/>
        </w:numPr>
        <w:jc w:val="lowKashida"/>
        <w:rPr>
          <w:rFonts w:cs="Simplified Arabic"/>
          <w:b/>
          <w:bCs/>
        </w:rPr>
      </w:pPr>
      <w:r w:rsidRPr="00BB59F0">
        <w:rPr>
          <w:rFonts w:cs="Simplified Arabic" w:hint="cs"/>
          <w:b/>
          <w:bCs/>
          <w:rtl/>
        </w:rPr>
        <w:t>جلوكنشبيل سبرانو وألطو.</w:t>
      </w:r>
    </w:p>
    <w:p w:rsidR="00085CD3" w:rsidRPr="00BB59F0" w:rsidRDefault="00085CD3" w:rsidP="00085CD3">
      <w:pPr>
        <w:numPr>
          <w:ilvl w:val="0"/>
          <w:numId w:val="3"/>
        </w:numPr>
        <w:jc w:val="lowKashida"/>
        <w:rPr>
          <w:rFonts w:cs="Simplified Arabic"/>
          <w:b/>
          <w:bCs/>
        </w:rPr>
      </w:pPr>
      <w:r w:rsidRPr="00BB59F0">
        <w:rPr>
          <w:rFonts w:cs="Simplified Arabic" w:hint="cs"/>
          <w:b/>
          <w:bCs/>
          <w:rtl/>
        </w:rPr>
        <w:t>متالوفون سبرانو وألطو وباص.</w:t>
      </w:r>
    </w:p>
    <w:p w:rsidR="00085CD3" w:rsidRPr="00BB59F0" w:rsidRDefault="00085CD3" w:rsidP="00085CD3">
      <w:pPr>
        <w:ind w:left="360"/>
        <w:jc w:val="lowKashida"/>
        <w:rPr>
          <w:rFonts w:cs="Simplified Arabic"/>
          <w:b/>
          <w:bCs/>
          <w:rtl/>
        </w:rPr>
      </w:pPr>
      <w:r w:rsidRPr="00BB59F0">
        <w:rPr>
          <w:rFonts w:cs="Simplified Arabic" w:hint="cs"/>
          <w:b/>
          <w:bCs/>
          <w:rtl/>
        </w:rPr>
        <w:t xml:space="preserve">وجميع هذه الآلات تعزف بواسطة مطارق خشبية ويوجد في كل آلة من هذه الآلات صندوق أو قاعدة خشبية رنانة </w:t>
      </w:r>
      <w:r w:rsidRPr="00BB59F0">
        <w:rPr>
          <w:rFonts w:cs="Simplified Arabic" w:hint="cs"/>
          <w:b/>
          <w:bCs/>
          <w:rtl/>
          <w:lang w:bidi="ar-SA"/>
        </w:rPr>
        <w:t>ب</w:t>
      </w:r>
      <w:r w:rsidRPr="00BB59F0">
        <w:rPr>
          <w:rFonts w:cs="Simplified Arabic" w:hint="cs"/>
          <w:b/>
          <w:bCs/>
          <w:rtl/>
        </w:rPr>
        <w:t>حيث يمكن نزع أصابع الصوت لتكوين سلالم ذات أشكال محددة.</w:t>
      </w:r>
    </w:p>
    <w:p w:rsidR="00085CD3" w:rsidRPr="00BB59F0" w:rsidRDefault="00085CD3" w:rsidP="00085CD3">
      <w:pPr>
        <w:ind w:left="360"/>
        <w:jc w:val="lowKashida"/>
        <w:rPr>
          <w:rFonts w:cs="Simplified Arabic"/>
          <w:b/>
          <w:bCs/>
          <w:rtl/>
        </w:rPr>
      </w:pPr>
      <w:r w:rsidRPr="00BB59F0">
        <w:rPr>
          <w:rFonts w:cs="Simplified Arabic" w:hint="cs"/>
          <w:b/>
          <w:bCs/>
          <w:rtl/>
        </w:rPr>
        <w:t>* وأكثر الآلات شيوعا واستخداما في فصول الدراسة الابتدائية هي الدياتونية مع إضافة أصابع تختص بالنغمة (فا</w:t>
      </w:r>
      <w:r w:rsidRPr="00BB59F0">
        <w:rPr>
          <w:rFonts w:cs="Simplified Arabic"/>
          <w:b/>
          <w:bCs/>
        </w:rPr>
        <w:t>#</w:t>
      </w:r>
      <w:r w:rsidRPr="00BB59F0">
        <w:rPr>
          <w:rFonts w:cs="Simplified Arabic" w:hint="cs"/>
          <w:b/>
          <w:bCs/>
          <w:rtl/>
        </w:rPr>
        <w:t>) النغمة (سى</w:t>
      </w:r>
      <w:r w:rsidRPr="00BB59F0">
        <w:rPr>
          <w:rFonts w:cs="Simplified Arabic"/>
          <w:b/>
          <w:bCs/>
        </w:rPr>
        <w:t>b</w:t>
      </w:r>
      <w:r w:rsidRPr="00BB59F0">
        <w:rPr>
          <w:rFonts w:cs="Simplified Arabic" w:hint="cs"/>
          <w:b/>
          <w:bCs/>
          <w:rtl/>
        </w:rPr>
        <w:t xml:space="preserve">) وذلك لإمكانية الحصول على ثلاثة سلالم كبيرة وثلاثة سلالم صغيرة كذلك تتوافر الآلات التي تصدر الأصوات الكروماتية للتلوين والتطعيم فى النغمات ولهذا الغرض اختار أورف الكمان الأوسط والعود ليضافا إلى مجموعة الطرق ويمكن استبدالهما بالتشيللو والجيتار وتستعمل أيضا </w:t>
      </w:r>
      <w:r w:rsidRPr="00BB59F0">
        <w:rPr>
          <w:rFonts w:cs="Simplified Arabic" w:hint="cs"/>
          <w:b/>
          <w:bCs/>
          <w:rtl/>
        </w:rPr>
        <w:lastRenderedPageBreak/>
        <w:t>آلات الريكورد الخشبية (آلات نفخ) مع آلات أورف وفى ال</w:t>
      </w:r>
      <w:r w:rsidRPr="00BB59F0">
        <w:rPr>
          <w:rFonts w:cs="Simplified Arabic" w:hint="cs"/>
          <w:b/>
          <w:bCs/>
          <w:rtl/>
          <w:lang w:bidi="ar-SA"/>
        </w:rPr>
        <w:t>إ</w:t>
      </w:r>
      <w:r w:rsidRPr="00BB59F0">
        <w:rPr>
          <w:rFonts w:cs="Simplified Arabic" w:hint="cs"/>
          <w:b/>
          <w:bCs/>
          <w:rtl/>
        </w:rPr>
        <w:t>مكان أيضا استخدام آلات أخرى مثل الطبل والصنوج والدفوف والمثلثات في المجموعة.</w:t>
      </w:r>
    </w:p>
    <w:p w:rsidR="00085CD3" w:rsidRPr="00BB59F0" w:rsidRDefault="00085CD3" w:rsidP="00085CD3">
      <w:pPr>
        <w:ind w:left="360"/>
        <w:jc w:val="lowKashida"/>
        <w:rPr>
          <w:rFonts w:cs="Simplified Arabic"/>
          <w:b/>
          <w:bCs/>
          <w:rtl/>
        </w:rPr>
      </w:pPr>
      <w:r w:rsidRPr="00BB59F0">
        <w:rPr>
          <w:rFonts w:cs="Simplified Arabic" w:hint="cs"/>
          <w:b/>
          <w:bCs/>
          <w:rtl/>
        </w:rPr>
        <w:t>* أما البيانو فلا يستخدم في مجلد العمل المدرسي كآلة مصاحبة ولكن تستخدم بعض نغماته بدون كثرة وحتى لا يكون لها تأثير على مجموع الأصوات .</w:t>
      </w:r>
    </w:p>
    <w:p w:rsidR="00085CD3" w:rsidRPr="00BB59F0" w:rsidRDefault="00085CD3" w:rsidP="00085CD3">
      <w:pPr>
        <w:ind w:left="360"/>
        <w:jc w:val="lowKashida"/>
        <w:rPr>
          <w:rFonts w:cs="Simplified Arabic"/>
          <w:b/>
          <w:bCs/>
          <w:rtl/>
        </w:rPr>
      </w:pPr>
      <w:r w:rsidRPr="00BB59F0">
        <w:rPr>
          <w:rFonts w:cs="Simplified Arabic" w:hint="cs"/>
          <w:b/>
          <w:bCs/>
          <w:rtl/>
        </w:rPr>
        <w:t xml:space="preserve"> * إن آلات أورف المعروفة جيدا في عدة بلاد تعتبر اليوم لا غنى عنها بالنسبة لنظامه التعليمي فقد أراد أورف أن تستخدم آلاته التي اختارها وصممها بطريقة مستمرة طوال العمل المدرسي.</w:t>
      </w:r>
    </w:p>
    <w:p w:rsidR="00085CD3" w:rsidRPr="00BB59F0" w:rsidRDefault="00085CD3" w:rsidP="00085CD3">
      <w:pPr>
        <w:ind w:left="360"/>
        <w:jc w:val="lowKashida"/>
        <w:rPr>
          <w:rFonts w:cs="Simplified Arabic"/>
          <w:b/>
          <w:bCs/>
          <w:rtl/>
        </w:rPr>
      </w:pPr>
      <w:r w:rsidRPr="00BB59F0">
        <w:rPr>
          <w:rFonts w:cs="Simplified Arabic" w:hint="cs"/>
          <w:b/>
          <w:bCs/>
          <w:rtl/>
        </w:rPr>
        <w:t xml:space="preserve">  * يستطيع الأطفال باستخدام الآلات عزف نماذج إيقاعية ولحنية وتعلم كيفية تناولها بطرق مختلفة كما يستطيعون الاشتراك في جماعات لفهم المبادئ الموسيقية للعزف الجماعي ولتفهم تعدد التصويت.</w:t>
      </w:r>
    </w:p>
    <w:p w:rsidR="00085CD3" w:rsidRPr="00BB59F0" w:rsidRDefault="00085CD3" w:rsidP="00085CD3">
      <w:pPr>
        <w:ind w:left="360"/>
        <w:jc w:val="lowKashida"/>
        <w:rPr>
          <w:rFonts w:cs="Simplified Arabic"/>
          <w:b/>
          <w:bCs/>
          <w:rtl/>
        </w:rPr>
      </w:pPr>
      <w:r w:rsidRPr="00BB59F0">
        <w:rPr>
          <w:rFonts w:cs="Simplified Arabic" w:hint="cs"/>
          <w:b/>
          <w:bCs/>
          <w:rtl/>
        </w:rPr>
        <w:t>*  ويؤكد أورف بأنه ينبغي أن يعزف الأطفال من الذاكرة فهذا يضمن لهم أقصى حرية ولكن لا</w:t>
      </w:r>
      <w:r w:rsidRPr="00BB59F0">
        <w:rPr>
          <w:rFonts w:cs="Simplified Arabic" w:hint="cs"/>
          <w:b/>
          <w:bCs/>
          <w:rtl/>
          <w:lang w:bidi="ar-SA"/>
        </w:rPr>
        <w:t xml:space="preserve"> </w:t>
      </w:r>
      <w:r w:rsidRPr="00BB59F0">
        <w:rPr>
          <w:rFonts w:cs="Simplified Arabic" w:hint="cs"/>
          <w:b/>
          <w:bCs/>
          <w:rtl/>
        </w:rPr>
        <w:t>يجب تجاهل التدوين الموسيقى بل بالعكس يجب تعلمه منذ البداية مقرونا بنماذج الحديث الذي يسهل كتابة إيقاعاتها وهكذا يستطيع الطفل أن يدون في مذكرته أية فكرة إيقاعية أو لحنية تخطر بباله .</w:t>
      </w:r>
    </w:p>
    <w:p w:rsidR="00085CD3" w:rsidRPr="00BB59F0" w:rsidRDefault="00085CD3" w:rsidP="00085CD3">
      <w:pPr>
        <w:numPr>
          <w:ilvl w:val="0"/>
          <w:numId w:val="1"/>
        </w:numPr>
        <w:jc w:val="lowKashida"/>
        <w:rPr>
          <w:rFonts w:cs="Simplified Arabic"/>
          <w:b/>
          <w:bCs/>
          <w:sz w:val="28"/>
          <w:szCs w:val="28"/>
          <w:rtl/>
        </w:rPr>
      </w:pPr>
      <w:r w:rsidRPr="00BB59F0">
        <w:rPr>
          <w:rFonts w:cs="Simplified Arabic" w:hint="cs"/>
          <w:b/>
          <w:bCs/>
          <w:sz w:val="28"/>
          <w:szCs w:val="28"/>
          <w:rtl/>
        </w:rPr>
        <w:t>أسلوب أورف التعليمي:</w:t>
      </w:r>
    </w:p>
    <w:p w:rsidR="00085CD3" w:rsidRPr="00BB59F0" w:rsidRDefault="00085CD3" w:rsidP="00085CD3">
      <w:pPr>
        <w:ind w:left="360"/>
        <w:jc w:val="lowKashida"/>
        <w:rPr>
          <w:rFonts w:cs="Simplified Arabic"/>
          <w:b/>
          <w:bCs/>
          <w:rtl/>
        </w:rPr>
      </w:pPr>
      <w:r w:rsidRPr="00BB59F0">
        <w:rPr>
          <w:rFonts w:cs="Simplified Arabic" w:hint="cs"/>
          <w:b/>
          <w:bCs/>
          <w:rtl/>
        </w:rPr>
        <w:t>* يبدأ أورف بفرض أن نشأة الطفل الموسيقية تناظر تقريباً نشأة التاريخ الموسيقى فالإيقاع يسبق لأنه أقوى من اللحن واللحن يسبق لأنه أقوى من الانسجام الصوتي للتآلفات.</w:t>
      </w:r>
    </w:p>
    <w:p w:rsidR="00085CD3" w:rsidRPr="00BB59F0" w:rsidRDefault="00085CD3" w:rsidP="00085CD3">
      <w:pPr>
        <w:ind w:left="360"/>
        <w:jc w:val="lowKashida"/>
        <w:rPr>
          <w:rFonts w:cs="Simplified Arabic"/>
          <w:b/>
          <w:bCs/>
          <w:rtl/>
        </w:rPr>
      </w:pPr>
      <w:r w:rsidRPr="00BB59F0">
        <w:rPr>
          <w:rFonts w:cs="Simplified Arabic" w:hint="cs"/>
          <w:b/>
          <w:bCs/>
          <w:rtl/>
        </w:rPr>
        <w:t xml:space="preserve"> فإذا أجلست طفلاً أمام البيانو إسأله أين دو الوسطي؟</w:t>
      </w:r>
    </w:p>
    <w:p w:rsidR="00085CD3" w:rsidRPr="00BB59F0" w:rsidRDefault="00085CD3" w:rsidP="00085CD3">
      <w:pPr>
        <w:ind w:left="360"/>
        <w:jc w:val="lowKashida"/>
        <w:rPr>
          <w:rFonts w:cs="Simplified Arabic"/>
          <w:b/>
          <w:bCs/>
          <w:rtl/>
        </w:rPr>
      </w:pPr>
      <w:r w:rsidRPr="00BB59F0">
        <w:rPr>
          <w:rFonts w:cs="Simplified Arabic" w:hint="cs"/>
          <w:b/>
          <w:bCs/>
          <w:rtl/>
        </w:rPr>
        <w:t>وبدأت فى تعليمه منيويت في صول الكبير فأنت بذلك تعرفه بالإيقاع واللحن والهارمونى في وقت واحد وسوف يجتاز ذلك بالتأكيد ولكن الاحتمالات هي أنه سوف يتعلم المقطوعة بطريقة آلية دون الإحساس بالإيقاع ودون الحماس للحن الطفولى ودون تذوق للهارمونية الفعلية وهذا ما</w:t>
      </w:r>
      <w:r w:rsidRPr="00BB59F0">
        <w:rPr>
          <w:rFonts w:cs="Simplified Arabic" w:hint="cs"/>
          <w:b/>
          <w:bCs/>
          <w:rtl/>
          <w:lang w:bidi="ar-SA"/>
        </w:rPr>
        <w:t xml:space="preserve"> </w:t>
      </w:r>
      <w:r w:rsidRPr="00BB59F0">
        <w:rPr>
          <w:rFonts w:cs="Simplified Arabic" w:hint="cs"/>
          <w:b/>
          <w:bCs/>
          <w:rtl/>
        </w:rPr>
        <w:t>يتنافى مع تعليم الأطفال موسيقياً.</w:t>
      </w:r>
    </w:p>
    <w:p w:rsidR="00085CD3" w:rsidRPr="00BB59F0" w:rsidRDefault="00085CD3" w:rsidP="00085CD3">
      <w:pPr>
        <w:ind w:left="360"/>
        <w:jc w:val="lowKashida"/>
        <w:rPr>
          <w:rFonts w:cs="Simplified Arabic"/>
          <w:b/>
          <w:bCs/>
          <w:rtl/>
        </w:rPr>
      </w:pPr>
      <w:r w:rsidRPr="00BB59F0">
        <w:rPr>
          <w:rFonts w:cs="Simplified Arabic" w:hint="cs"/>
          <w:b/>
          <w:bCs/>
          <w:rtl/>
        </w:rPr>
        <w:t xml:space="preserve"> أما المعلم الذي يتبع قاعدة أورف سوف يعمل على عكس ما اتبع فى مثال الطفل السابق فهو يبدأ :</w:t>
      </w:r>
    </w:p>
    <w:p w:rsidR="00085CD3" w:rsidRPr="00BB59F0" w:rsidRDefault="00085CD3" w:rsidP="00085CD3">
      <w:pPr>
        <w:numPr>
          <w:ilvl w:val="0"/>
          <w:numId w:val="4"/>
        </w:numPr>
        <w:jc w:val="lowKashida"/>
        <w:rPr>
          <w:rFonts w:cs="Simplified Arabic"/>
          <w:b/>
          <w:bCs/>
          <w:rtl/>
        </w:rPr>
      </w:pPr>
      <w:r w:rsidRPr="00BB59F0">
        <w:rPr>
          <w:rFonts w:cs="Simplified Arabic" w:hint="cs"/>
          <w:b/>
          <w:bCs/>
          <w:rtl/>
        </w:rPr>
        <w:t>بنماذج لفظية من كلمة واحدة مع الاستماع إلى عبارات موسيقية سهلة توضح مختلف الموازين البسيطة ليحس بها الطفل بأسلوب غير مباشر بدون شرح.</w:t>
      </w:r>
    </w:p>
    <w:p w:rsidR="00085CD3" w:rsidRPr="00BB59F0" w:rsidRDefault="00085CD3" w:rsidP="00085CD3">
      <w:pPr>
        <w:numPr>
          <w:ilvl w:val="0"/>
          <w:numId w:val="4"/>
        </w:numPr>
        <w:jc w:val="lowKashida"/>
        <w:rPr>
          <w:rFonts w:cs="Simplified Arabic"/>
          <w:b/>
          <w:bCs/>
        </w:rPr>
      </w:pPr>
      <w:r w:rsidRPr="00BB59F0">
        <w:rPr>
          <w:rFonts w:cs="Simplified Arabic" w:hint="cs"/>
          <w:b/>
          <w:bCs/>
          <w:rtl/>
        </w:rPr>
        <w:t xml:space="preserve"> استخدام المشي والحجل والتصفيق.</w:t>
      </w:r>
    </w:p>
    <w:p w:rsidR="00085CD3" w:rsidRPr="00BB59F0" w:rsidRDefault="00085CD3" w:rsidP="00BB59F0">
      <w:pPr>
        <w:numPr>
          <w:ilvl w:val="0"/>
          <w:numId w:val="4"/>
        </w:numPr>
        <w:jc w:val="lowKashida"/>
        <w:rPr>
          <w:rFonts w:cs="Simplified Arabic"/>
          <w:b/>
          <w:bCs/>
          <w:rtl/>
        </w:rPr>
      </w:pPr>
      <w:r w:rsidRPr="00BB59F0">
        <w:rPr>
          <w:rFonts w:cs="Simplified Arabic" w:hint="cs"/>
          <w:b/>
          <w:bCs/>
          <w:rtl/>
        </w:rPr>
        <w:t xml:space="preserve"> وأخيراً استعمال الآلة وكل هذا يعتبر الأساس في التعليم من البداية فالطفل يجد في طفولته متعة التعليم بهذه الطريقة أكثر مما يستخدم نماذج الكانون التي عزفها في المنيويت في صول ك.</w:t>
      </w:r>
    </w:p>
    <w:p w:rsidR="00085CD3" w:rsidRDefault="00085CD3" w:rsidP="00085CD3">
      <w:pPr>
        <w:ind w:left="360"/>
        <w:jc w:val="lowKashida"/>
        <w:rPr>
          <w:rFonts w:cs="Simplified Arabic"/>
          <w:sz w:val="32"/>
          <w:szCs w:val="32"/>
          <w:rtl/>
        </w:rPr>
      </w:pPr>
      <w:r>
        <w:rPr>
          <w:rFonts w:cs="Simplified Arabic" w:hint="cs"/>
          <w:sz w:val="32"/>
          <w:szCs w:val="32"/>
          <w:rtl/>
        </w:rPr>
        <w:t xml:space="preserve">* </w:t>
      </w:r>
      <w:r w:rsidRPr="00BB59F0">
        <w:rPr>
          <w:rFonts w:cs="Simplified Arabic" w:hint="cs"/>
          <w:b/>
          <w:bCs/>
          <w:sz w:val="28"/>
          <w:szCs w:val="28"/>
          <w:rtl/>
        </w:rPr>
        <w:t>استخدام الآلات:</w:t>
      </w:r>
    </w:p>
    <w:p w:rsidR="00085CD3" w:rsidRPr="00BB59F0" w:rsidRDefault="00085CD3" w:rsidP="00085CD3">
      <w:pPr>
        <w:ind w:left="360"/>
        <w:jc w:val="lowKashida"/>
        <w:rPr>
          <w:rFonts w:cs="Simplified Arabic"/>
          <w:b/>
          <w:bCs/>
          <w:rtl/>
        </w:rPr>
      </w:pPr>
      <w:r w:rsidRPr="00BB59F0">
        <w:rPr>
          <w:rFonts w:cs="Simplified Arabic" w:hint="cs"/>
          <w:b/>
          <w:bCs/>
          <w:rtl/>
        </w:rPr>
        <w:t>إن أداء النماذج الإيقاعية والألحان الخماسية وأشكال الأوستيناتو التي تعزف على الآلات يعتبرها الطفل ألعابا وهى في الواقع تقليد طبق الأصل من مجموعة آلات العصور الوسطي ولها نفس المغزى لأطفال اليوم الذي كان للكبار في تلك الأيام.</w:t>
      </w:r>
    </w:p>
    <w:p w:rsidR="00085CD3" w:rsidRPr="00BB59F0" w:rsidRDefault="00085CD3" w:rsidP="00085CD3">
      <w:pPr>
        <w:ind w:left="360"/>
        <w:jc w:val="lowKashida"/>
        <w:rPr>
          <w:rFonts w:cs="Simplified Arabic"/>
          <w:b/>
          <w:bCs/>
          <w:rtl/>
        </w:rPr>
      </w:pPr>
      <w:r w:rsidRPr="00BB59F0">
        <w:rPr>
          <w:rFonts w:cs="Simplified Arabic" w:hint="cs"/>
          <w:b/>
          <w:bCs/>
          <w:rtl/>
        </w:rPr>
        <w:t xml:space="preserve"> ويبدو أن الكثير من توجيهات أورف يمكن إجماعها في التعبير الذي ذكره بأنه لا يفضل التعليم الجاهز إذ يكرر الطفل ما يتعلمه بدون اكتشاف موسيقاه التي يبتكرها</w:t>
      </w:r>
    </w:p>
    <w:p w:rsidR="00085CD3" w:rsidRPr="00BB59F0" w:rsidRDefault="00085CD3" w:rsidP="00085CD3">
      <w:pPr>
        <w:ind w:left="360"/>
        <w:jc w:val="lowKashida"/>
        <w:rPr>
          <w:rFonts w:cs="Simplified Arabic"/>
          <w:b/>
          <w:bCs/>
          <w:rtl/>
        </w:rPr>
      </w:pPr>
      <w:r w:rsidRPr="00BB59F0">
        <w:rPr>
          <w:rFonts w:cs="Simplified Arabic" w:hint="cs"/>
          <w:b/>
          <w:bCs/>
          <w:rtl/>
        </w:rPr>
        <w:t xml:space="preserve"> وبالرغم من ذلك فإنه ليس من السهل تجنب طرق ووسائل التعليم التقليدية وهو يعنى تجنب أغنيات الأطفال والمقطوعات السهلة المصاغة في السلم الكبير والتآلفات الهارمونية المصاحبة لها والتي يبدأ بها على أقل تقدير.</w:t>
      </w:r>
    </w:p>
    <w:p w:rsidR="00085CD3" w:rsidRPr="00085CD3" w:rsidRDefault="00085CD3" w:rsidP="00BB59F0">
      <w:pPr>
        <w:ind w:left="360"/>
        <w:jc w:val="lowKashida"/>
        <w:rPr>
          <w:rFonts w:cs="Simplified Arabic"/>
          <w:b/>
          <w:bCs/>
          <w:rtl/>
        </w:rPr>
      </w:pPr>
      <w:r w:rsidRPr="00BB59F0">
        <w:rPr>
          <w:rFonts w:cs="Simplified Arabic" w:hint="cs"/>
          <w:b/>
          <w:bCs/>
          <w:rtl/>
        </w:rPr>
        <w:lastRenderedPageBreak/>
        <w:t>ويجب على المدرس تشكيل المادة الموسيقية وأن يتعامل مع الإيقاع واللحن والهارمونى كما يتعامل الرسام مع الألوان والمثال مع الخزف فيجب ليه تشجيع الأطفال على العزف بالأشياء الموسيقية وبتركيبها وتكوينها.</w:t>
      </w:r>
    </w:p>
    <w:p w:rsidR="00BB59F0" w:rsidRDefault="00BB59F0" w:rsidP="00626C62">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ثانيا </w:t>
      </w:r>
      <w:r w:rsidR="00626C62">
        <w:rPr>
          <w:rFonts w:ascii="Simplified Arabic" w:hAnsi="Simplified Arabic" w:cs="Simplified Arabic" w:hint="cs"/>
          <w:b/>
          <w:bCs/>
          <w:sz w:val="32"/>
          <w:szCs w:val="32"/>
          <w:rtl/>
        </w:rPr>
        <w:t xml:space="preserve">: </w:t>
      </w:r>
      <w:r w:rsidRPr="00C77796">
        <w:rPr>
          <w:rFonts w:ascii="Simplified Arabic" w:hAnsi="Simplified Arabic" w:cs="Simplified Arabic"/>
          <w:b/>
          <w:bCs/>
          <w:sz w:val="32"/>
          <w:szCs w:val="32"/>
          <w:rtl/>
        </w:rPr>
        <w:t>احدى الطرق ا</w:t>
      </w:r>
      <w:r w:rsidR="00626C62">
        <w:rPr>
          <w:rFonts w:ascii="Simplified Arabic" w:hAnsi="Simplified Arabic" w:cs="Simplified Arabic" w:hint="cs"/>
          <w:b/>
          <w:bCs/>
          <w:sz w:val="32"/>
          <w:szCs w:val="32"/>
          <w:rtl/>
        </w:rPr>
        <w:t>لحديثة</w:t>
      </w:r>
      <w:r w:rsidRPr="00C77796">
        <w:rPr>
          <w:rFonts w:ascii="Simplified Arabic" w:hAnsi="Simplified Arabic" w:cs="Simplified Arabic"/>
          <w:b/>
          <w:bCs/>
          <w:sz w:val="32"/>
          <w:szCs w:val="32"/>
          <w:rtl/>
        </w:rPr>
        <w:t xml:space="preserve"> : </w:t>
      </w:r>
    </w:p>
    <w:p w:rsidR="00085CD3" w:rsidRPr="00085CD3" w:rsidRDefault="00085CD3" w:rsidP="00626C62">
      <w:pPr>
        <w:jc w:val="lowKashida"/>
        <w:rPr>
          <w:rFonts w:cs="Simplified Arabic"/>
          <w:b/>
          <w:bCs/>
          <w:rtl/>
        </w:rPr>
      </w:pPr>
      <w:r w:rsidRPr="00085CD3">
        <w:rPr>
          <w:rFonts w:cs="Simplified Arabic" w:hint="cs"/>
          <w:b/>
          <w:bCs/>
          <w:rtl/>
        </w:rPr>
        <w:t>اهتم المؤلف جورجن جيرسلد في طريقته التي تم اعدادها في كتاب بعنوان "كتاب لتعليم الصولفيج والإيقاع" بعرض لوحات إيقاعية هادفة الغرض منها تفسير الإيقاعات والاهتمام بالسرعة والزمن بالإضافة إلى التدريب على أداء تمارين إيقاعية ولحنية كأمثلة تطبيقية على هذه اللوحات الإيقاعية.</w:t>
      </w:r>
    </w:p>
    <w:p w:rsidR="00085CD3" w:rsidRPr="00085CD3" w:rsidRDefault="00085CD3" w:rsidP="00BB59F0">
      <w:pPr>
        <w:jc w:val="lowKashida"/>
        <w:rPr>
          <w:rFonts w:cs="Simplified Arabic"/>
          <w:b/>
          <w:bCs/>
          <w:rtl/>
        </w:rPr>
      </w:pPr>
      <w:r w:rsidRPr="00085CD3">
        <w:rPr>
          <w:rFonts w:cs="Simplified Arabic" w:hint="cs"/>
          <w:b/>
          <w:bCs/>
          <w:rtl/>
        </w:rPr>
        <w:t>فعلى سبيل المثال إذا كان التمرين في وحدة الكروش(  ) فإنه يؤدى ببطء (</w:t>
      </w:r>
      <w:r w:rsidRPr="00085CD3">
        <w:rPr>
          <w:rFonts w:cs="Simplified Arabic"/>
          <w:b/>
          <w:bCs/>
        </w:rPr>
        <w:t>Adagio</w:t>
      </w:r>
      <w:r w:rsidRPr="00085CD3">
        <w:rPr>
          <w:rFonts w:cs="Simplified Arabic" w:hint="cs"/>
          <w:b/>
          <w:bCs/>
          <w:rtl/>
        </w:rPr>
        <w:t>) وإذا كان التمرين في وحدة النوار (  ) فإنه يؤدى بسرعة (</w:t>
      </w:r>
      <w:r w:rsidRPr="00085CD3">
        <w:rPr>
          <w:rFonts w:cs="Simplified Arabic"/>
          <w:b/>
          <w:bCs/>
        </w:rPr>
        <w:t>Allegro</w:t>
      </w:r>
      <w:r w:rsidRPr="00085CD3">
        <w:rPr>
          <w:rFonts w:cs="Simplified Arabic" w:hint="cs"/>
          <w:b/>
          <w:bCs/>
          <w:rtl/>
        </w:rPr>
        <w:t>) أما إذا كان التمرين في وحدة البلانش(  ) فإنه يؤدى بسرعة جداً (</w:t>
      </w:r>
      <w:proofErr w:type="spellStart"/>
      <w:r w:rsidRPr="00085CD3">
        <w:rPr>
          <w:rFonts w:cs="Simplified Arabic"/>
          <w:b/>
          <w:bCs/>
        </w:rPr>
        <w:t>Alla</w:t>
      </w:r>
      <w:proofErr w:type="spellEnd"/>
      <w:r w:rsidRPr="00085CD3">
        <w:rPr>
          <w:rFonts w:cs="Simplified Arabic"/>
          <w:b/>
          <w:bCs/>
        </w:rPr>
        <w:t xml:space="preserve"> </w:t>
      </w:r>
      <w:proofErr w:type="spellStart"/>
      <w:r w:rsidRPr="00085CD3">
        <w:rPr>
          <w:rFonts w:cs="Simplified Arabic"/>
          <w:b/>
          <w:bCs/>
        </w:rPr>
        <w:t>breve</w:t>
      </w:r>
      <w:proofErr w:type="spellEnd"/>
      <w:r w:rsidRPr="00085CD3">
        <w:rPr>
          <w:rFonts w:cs="Simplified Arabic" w:hint="cs"/>
          <w:b/>
          <w:bCs/>
          <w:rtl/>
        </w:rPr>
        <w:t>).</w:t>
      </w:r>
    </w:p>
    <w:p w:rsidR="00085CD3" w:rsidRPr="00085CD3" w:rsidRDefault="00626C62" w:rsidP="00085CD3">
      <w:pPr>
        <w:jc w:val="lowKashida"/>
        <w:rPr>
          <w:rFonts w:cs="Simplified Arabic"/>
          <w:b/>
          <w:bCs/>
          <w:sz w:val="28"/>
          <w:szCs w:val="28"/>
          <w:rtl/>
        </w:rPr>
      </w:pPr>
      <w:r>
        <w:rPr>
          <w:rFonts w:cs="Simplified Arabic" w:hint="cs"/>
          <w:b/>
          <w:bCs/>
          <w:sz w:val="28"/>
          <w:szCs w:val="28"/>
          <w:rtl/>
        </w:rPr>
        <w:t xml:space="preserve">* </w:t>
      </w:r>
      <w:r w:rsidRPr="00626C62">
        <w:rPr>
          <w:rFonts w:cs="Simplified Arabic" w:hint="cs"/>
          <w:b/>
          <w:bCs/>
          <w:sz w:val="28"/>
          <w:szCs w:val="28"/>
          <w:rtl/>
        </w:rPr>
        <w:t>وتهدف هذه الطريقة إلى :</w:t>
      </w:r>
    </w:p>
    <w:p w:rsidR="00085CD3" w:rsidRPr="00085CD3" w:rsidRDefault="00085CD3" w:rsidP="00626C62">
      <w:pPr>
        <w:numPr>
          <w:ilvl w:val="0"/>
          <w:numId w:val="6"/>
        </w:numPr>
        <w:jc w:val="lowKashida"/>
        <w:rPr>
          <w:rFonts w:ascii="Simplified Arabic" w:hAnsi="Simplified Arabic" w:cs="Simplified Arabic"/>
          <w:b/>
          <w:bCs/>
        </w:rPr>
      </w:pPr>
      <w:r w:rsidRPr="00085CD3">
        <w:rPr>
          <w:rFonts w:ascii="Simplified Arabic" w:hAnsi="Simplified Arabic" w:cs="Simplified Arabic"/>
          <w:b/>
          <w:bCs/>
          <w:rtl/>
        </w:rPr>
        <w:t>الاهتمام بالأداء في السرعات الموسيقية حسب الوحدة الزمنية للتمرين أو الميزان فالتمارين التي تتضمن قيم زمنية صغيرة تؤدى في السرعة البطيئة والتمارين التي تتضمن قيم زمنية متوسطة تؤدى بسرعة , أما التمارين التي تتضمن قيم زمنية كبيرة فتؤدى بسرعة جداً.</w:t>
      </w:r>
    </w:p>
    <w:p w:rsidR="00085CD3" w:rsidRPr="00085CD3" w:rsidRDefault="00085CD3" w:rsidP="00626C62">
      <w:pPr>
        <w:numPr>
          <w:ilvl w:val="0"/>
          <w:numId w:val="6"/>
        </w:numPr>
        <w:jc w:val="lowKashida"/>
        <w:rPr>
          <w:rFonts w:ascii="Simplified Arabic" w:hAnsi="Simplified Arabic" w:cs="Simplified Arabic"/>
          <w:b/>
          <w:bCs/>
        </w:rPr>
      </w:pPr>
      <w:r w:rsidRPr="00085CD3">
        <w:rPr>
          <w:rFonts w:ascii="Simplified Arabic" w:hAnsi="Simplified Arabic" w:cs="Simplified Arabic"/>
          <w:b/>
          <w:bCs/>
          <w:rtl/>
        </w:rPr>
        <w:t>الاهتمام بشرح الأشكال الإيقاعية وتنويعات عليها من خلال اللوحات الإيقاعية التي تتضمن ثلاث أعمدة في سرعات مختلفة (بطئ- سريع- سريع جداً) مع أداء الأشكال الإيقاعية وتنويعاتها في السرعات الثلاثة.</w:t>
      </w:r>
    </w:p>
    <w:p w:rsidR="00085CD3" w:rsidRPr="00085CD3" w:rsidRDefault="00085CD3" w:rsidP="00085CD3">
      <w:pPr>
        <w:numPr>
          <w:ilvl w:val="0"/>
          <w:numId w:val="6"/>
        </w:numPr>
        <w:jc w:val="lowKashida"/>
        <w:rPr>
          <w:rFonts w:ascii="Simplified Arabic" w:hAnsi="Simplified Arabic" w:cs="Simplified Arabic"/>
          <w:b/>
          <w:bCs/>
        </w:rPr>
      </w:pPr>
      <w:r w:rsidRPr="00085CD3">
        <w:rPr>
          <w:rFonts w:ascii="Simplified Arabic" w:hAnsi="Simplified Arabic" w:cs="Simplified Arabic"/>
          <w:b/>
          <w:bCs/>
          <w:rtl/>
        </w:rPr>
        <w:t>ابتكار إشارات اليد المعبرة عن بعض الموازين الموسيقية مثل:</w:t>
      </w:r>
    </w:p>
    <w:p w:rsidR="00085CD3" w:rsidRPr="00085CD3" w:rsidRDefault="00085CD3" w:rsidP="00085CD3">
      <w:pPr>
        <w:jc w:val="lowKashida"/>
        <w:rPr>
          <w:rFonts w:ascii="Simplified Arabic" w:hAnsi="Simplified Arabic" w:cs="Simplified Arabic"/>
          <w:b/>
          <w:bCs/>
        </w:rPr>
      </w:pPr>
      <w:r w:rsidRPr="00085CD3">
        <w:rPr>
          <w:rFonts w:ascii="Simplified Arabic" w:hAnsi="Simplified Arabic" w:cs="Simplified Arabic"/>
          <w:b/>
          <w:bCs/>
          <w:rtl/>
        </w:rPr>
        <w:t>- الموازين البسيطة(الثنائية, الثلاثية, الرباعية) في الأداء السريع, والبطئ.</w:t>
      </w:r>
    </w:p>
    <w:p w:rsidR="00085CD3" w:rsidRPr="00085CD3" w:rsidRDefault="00085CD3" w:rsidP="00085CD3">
      <w:pPr>
        <w:jc w:val="lowKashida"/>
        <w:rPr>
          <w:rFonts w:ascii="Simplified Arabic" w:hAnsi="Simplified Arabic" w:cs="Simplified Arabic"/>
          <w:b/>
          <w:bCs/>
        </w:rPr>
      </w:pPr>
      <w:r w:rsidRPr="00085CD3">
        <w:rPr>
          <w:rFonts w:ascii="Simplified Arabic" w:hAnsi="Simplified Arabic" w:cs="Simplified Arabic"/>
          <w:b/>
          <w:bCs/>
          <w:rtl/>
        </w:rPr>
        <w:t>- الموازين المركبة(الثنائية, والثلاثية, والرباعية)</w:t>
      </w:r>
    </w:p>
    <w:p w:rsidR="00085CD3" w:rsidRPr="00085CD3" w:rsidRDefault="00085CD3" w:rsidP="00085CD3">
      <w:pPr>
        <w:jc w:val="lowKashida"/>
        <w:rPr>
          <w:rFonts w:ascii="Simplified Arabic" w:hAnsi="Simplified Arabic" w:cs="Simplified Arabic"/>
          <w:b/>
          <w:bCs/>
        </w:rPr>
      </w:pPr>
      <w:r w:rsidRPr="00085CD3">
        <w:rPr>
          <w:rFonts w:ascii="Simplified Arabic" w:hAnsi="Simplified Arabic" w:cs="Simplified Arabic"/>
          <w:b/>
          <w:bCs/>
          <w:rtl/>
        </w:rPr>
        <w:t>- الموازين العرجاء حسب تجميع وحداتها.</w:t>
      </w:r>
    </w:p>
    <w:p w:rsidR="00085CD3" w:rsidRPr="00085CD3" w:rsidRDefault="00085CD3" w:rsidP="00626C62">
      <w:pPr>
        <w:numPr>
          <w:ilvl w:val="0"/>
          <w:numId w:val="6"/>
        </w:numPr>
        <w:jc w:val="lowKashida"/>
        <w:rPr>
          <w:rFonts w:ascii="Simplified Arabic" w:hAnsi="Simplified Arabic" w:cs="Simplified Arabic"/>
          <w:b/>
          <w:bCs/>
          <w:rtl/>
        </w:rPr>
      </w:pPr>
      <w:r w:rsidRPr="00085CD3">
        <w:rPr>
          <w:rFonts w:ascii="Simplified Arabic" w:hAnsi="Simplified Arabic" w:cs="Simplified Arabic"/>
          <w:b/>
          <w:bCs/>
          <w:rtl/>
        </w:rPr>
        <w:t>الاهتمام بعرض لوحات إيقاعية تتضمن تأخير النبر عن طريق الراط أو النقطة أو عن طريق السكتة.</w:t>
      </w:r>
    </w:p>
    <w:p w:rsidR="00085CD3" w:rsidRPr="00085CD3" w:rsidRDefault="00085CD3" w:rsidP="00626C62">
      <w:pPr>
        <w:numPr>
          <w:ilvl w:val="0"/>
          <w:numId w:val="6"/>
        </w:numPr>
        <w:jc w:val="lowKashida"/>
        <w:rPr>
          <w:rFonts w:ascii="Simplified Arabic" w:hAnsi="Simplified Arabic" w:cs="Simplified Arabic"/>
          <w:b/>
          <w:bCs/>
        </w:rPr>
      </w:pPr>
      <w:r w:rsidRPr="00085CD3">
        <w:rPr>
          <w:rFonts w:ascii="Simplified Arabic" w:hAnsi="Simplified Arabic" w:cs="Simplified Arabic"/>
          <w:b/>
          <w:bCs/>
          <w:rtl/>
        </w:rPr>
        <w:t>عرض تمارين إيقاعية ولحنية متدرجة في مستوى الصعوبة كأمثلة تطبيقية على اللوحات الإيقاعية التي يتم عرضها وشرحها.</w:t>
      </w:r>
    </w:p>
    <w:p w:rsidR="00085CD3" w:rsidRPr="00085CD3" w:rsidRDefault="00085CD3" w:rsidP="00626C62">
      <w:pPr>
        <w:numPr>
          <w:ilvl w:val="0"/>
          <w:numId w:val="6"/>
        </w:numPr>
        <w:jc w:val="lowKashida"/>
        <w:rPr>
          <w:rFonts w:ascii="Simplified Arabic" w:hAnsi="Simplified Arabic" w:cs="Simplified Arabic"/>
          <w:b/>
          <w:bCs/>
        </w:rPr>
      </w:pPr>
      <w:r w:rsidRPr="00085CD3">
        <w:rPr>
          <w:rFonts w:ascii="Simplified Arabic" w:hAnsi="Simplified Arabic" w:cs="Simplified Arabic"/>
          <w:b/>
          <w:bCs/>
          <w:rtl/>
        </w:rPr>
        <w:t>عرض لوحات إيقاعية تهتم بفروق الأداء بين بعض الإيقاعات ذات التقسيم الطبيعي وبعض الإيقاعات الشاذة المساوية لها فى عدد النقرات.</w:t>
      </w:r>
    </w:p>
    <w:p w:rsidR="00085CD3" w:rsidRPr="00085CD3" w:rsidRDefault="00085CD3" w:rsidP="00626C62">
      <w:pPr>
        <w:numPr>
          <w:ilvl w:val="0"/>
          <w:numId w:val="6"/>
        </w:numPr>
        <w:jc w:val="lowKashida"/>
        <w:rPr>
          <w:rFonts w:ascii="Simplified Arabic" w:hAnsi="Simplified Arabic" w:cs="Simplified Arabic"/>
          <w:b/>
          <w:bCs/>
        </w:rPr>
      </w:pPr>
      <w:r w:rsidRPr="00085CD3">
        <w:rPr>
          <w:rFonts w:ascii="Simplified Arabic" w:hAnsi="Simplified Arabic" w:cs="Simplified Arabic"/>
          <w:b/>
          <w:bCs/>
          <w:rtl/>
        </w:rPr>
        <w:t>العلاقة بين إيقاع (تاتى), وإيقاع الثلاثية(     ) وإيقاع السداسية (        ) وتقسيماتها باستخدام الدوبل كروش (  ) مع التأكيد على الفروق فى مواضع النبر القوى (</w:t>
      </w:r>
      <w:r w:rsidRPr="00085CD3">
        <w:rPr>
          <w:rFonts w:ascii="Simplified Arabic" w:hAnsi="Simplified Arabic" w:cs="Simplified Arabic"/>
          <w:b/>
          <w:bCs/>
        </w:rPr>
        <w:t>Accent</w:t>
      </w:r>
      <w:r w:rsidRPr="00085CD3">
        <w:rPr>
          <w:rFonts w:ascii="Simplified Arabic" w:hAnsi="Simplified Arabic" w:cs="Simplified Arabic"/>
          <w:b/>
          <w:bCs/>
          <w:rtl/>
        </w:rPr>
        <w:t>) عند الأداء.</w:t>
      </w:r>
    </w:p>
    <w:p w:rsidR="00085CD3" w:rsidRPr="00085CD3" w:rsidRDefault="00085CD3" w:rsidP="00626C62">
      <w:pPr>
        <w:numPr>
          <w:ilvl w:val="0"/>
          <w:numId w:val="6"/>
        </w:numPr>
        <w:jc w:val="lowKashida"/>
        <w:rPr>
          <w:rFonts w:ascii="Simplified Arabic" w:hAnsi="Simplified Arabic" w:cs="Simplified Arabic"/>
          <w:b/>
          <w:bCs/>
        </w:rPr>
      </w:pPr>
      <w:r w:rsidRPr="00085CD3">
        <w:rPr>
          <w:rFonts w:ascii="Simplified Arabic" w:hAnsi="Simplified Arabic" w:cs="Simplified Arabic"/>
          <w:b/>
          <w:bCs/>
          <w:rtl/>
        </w:rPr>
        <w:t>الاهتمام بتعدد الإيقاعات والمقابلات الإيقاعية من خلال أداء بعض الإيقاعات الشاذة.</w:t>
      </w:r>
    </w:p>
    <w:p w:rsidR="00085CD3" w:rsidRPr="00085CD3" w:rsidRDefault="00085CD3" w:rsidP="00626C62">
      <w:pPr>
        <w:numPr>
          <w:ilvl w:val="0"/>
          <w:numId w:val="6"/>
        </w:numPr>
        <w:jc w:val="lowKashida"/>
        <w:rPr>
          <w:rFonts w:ascii="Simplified Arabic" w:hAnsi="Simplified Arabic" w:cs="Simplified Arabic"/>
          <w:b/>
          <w:bCs/>
        </w:rPr>
      </w:pPr>
      <w:r w:rsidRPr="00085CD3">
        <w:rPr>
          <w:rFonts w:ascii="Simplified Arabic" w:hAnsi="Simplified Arabic" w:cs="Simplified Arabic"/>
          <w:b/>
          <w:bCs/>
          <w:rtl/>
        </w:rPr>
        <w:t>الدراسة المستفيضة للإيقاع كأحد بنود مادة الصولفيج.</w:t>
      </w:r>
    </w:p>
    <w:p w:rsidR="00085CD3" w:rsidRPr="00085CD3" w:rsidRDefault="00085CD3" w:rsidP="00626C62">
      <w:pPr>
        <w:numPr>
          <w:ilvl w:val="0"/>
          <w:numId w:val="6"/>
        </w:numPr>
        <w:tabs>
          <w:tab w:val="left" w:pos="926"/>
        </w:tabs>
        <w:jc w:val="lowKashida"/>
        <w:rPr>
          <w:rFonts w:ascii="Simplified Arabic" w:hAnsi="Simplified Arabic" w:cs="Simplified Arabic"/>
          <w:b/>
          <w:bCs/>
        </w:rPr>
      </w:pPr>
      <w:r w:rsidRPr="00085CD3">
        <w:rPr>
          <w:rFonts w:ascii="Simplified Arabic" w:hAnsi="Simplified Arabic" w:cs="Simplified Arabic"/>
          <w:b/>
          <w:bCs/>
          <w:rtl/>
        </w:rPr>
        <w:t>ترسيخ الإحساس بمقامية اللحن من خلال أداء ألحان في سلم (دو/ك)    كنموذج للسلم الكبير,أو أداء ألحان في سلم(لا/ص) كنموذج للسلم الصغير.</w:t>
      </w:r>
    </w:p>
    <w:p w:rsidR="00085CD3" w:rsidRPr="00085CD3" w:rsidRDefault="00085CD3" w:rsidP="00626C62">
      <w:pPr>
        <w:numPr>
          <w:ilvl w:val="0"/>
          <w:numId w:val="6"/>
        </w:numPr>
        <w:tabs>
          <w:tab w:val="left" w:pos="926"/>
        </w:tabs>
        <w:jc w:val="lowKashida"/>
        <w:rPr>
          <w:rFonts w:ascii="Simplified Arabic" w:hAnsi="Simplified Arabic" w:cs="Simplified Arabic"/>
          <w:b/>
          <w:bCs/>
        </w:rPr>
      </w:pPr>
      <w:r w:rsidRPr="00085CD3">
        <w:rPr>
          <w:rFonts w:ascii="Simplified Arabic" w:hAnsi="Simplified Arabic" w:cs="Simplified Arabic"/>
          <w:b/>
          <w:bCs/>
          <w:rtl/>
        </w:rPr>
        <w:lastRenderedPageBreak/>
        <w:t>ترسيخ مفهوم السرعة, والاهتمام بالمصطلحات التي تعبر عنها مع ترسيخ الميزان الموسيقى وإشارات اليد الدالة عليه.</w:t>
      </w:r>
    </w:p>
    <w:p w:rsidR="00085CD3" w:rsidRPr="00085CD3" w:rsidRDefault="00085CD3" w:rsidP="00626C62">
      <w:pPr>
        <w:numPr>
          <w:ilvl w:val="0"/>
          <w:numId w:val="6"/>
        </w:numPr>
        <w:tabs>
          <w:tab w:val="left" w:pos="926"/>
        </w:tabs>
        <w:jc w:val="lowKashida"/>
        <w:rPr>
          <w:rFonts w:ascii="Simplified Arabic" w:hAnsi="Simplified Arabic" w:cs="Simplified Arabic"/>
          <w:b/>
          <w:bCs/>
        </w:rPr>
      </w:pPr>
      <w:r w:rsidRPr="00085CD3">
        <w:rPr>
          <w:rFonts w:ascii="Simplified Arabic" w:hAnsi="Simplified Arabic" w:cs="Simplified Arabic"/>
          <w:b/>
          <w:bCs/>
          <w:rtl/>
        </w:rPr>
        <w:t>ترسيخ الإيقاع والميزان من خلال أداء تمارين في موازين مختلفة أو تغيير الموازين داخل نفس التمرين.</w:t>
      </w:r>
    </w:p>
    <w:p w:rsidR="00085CD3" w:rsidRPr="00085CD3" w:rsidRDefault="00085CD3" w:rsidP="00626C62">
      <w:pPr>
        <w:numPr>
          <w:ilvl w:val="0"/>
          <w:numId w:val="6"/>
        </w:numPr>
        <w:tabs>
          <w:tab w:val="left" w:pos="926"/>
        </w:tabs>
        <w:jc w:val="lowKashida"/>
        <w:rPr>
          <w:rFonts w:ascii="Simplified Arabic" w:hAnsi="Simplified Arabic" w:cs="Simplified Arabic"/>
          <w:b/>
          <w:bCs/>
          <w:rtl/>
        </w:rPr>
      </w:pPr>
      <w:r w:rsidRPr="00085CD3">
        <w:rPr>
          <w:rFonts w:ascii="Simplified Arabic" w:hAnsi="Simplified Arabic" w:cs="Simplified Arabic"/>
          <w:b/>
          <w:bCs/>
          <w:rtl/>
        </w:rPr>
        <w:t>تنمية القدرة على الاستماع والتحليل , والأداء الدقيق.</w:t>
      </w:r>
    </w:p>
    <w:p w:rsidR="00085CD3" w:rsidRPr="00085CD3" w:rsidRDefault="00626C62" w:rsidP="00626C62">
      <w:pPr>
        <w:rPr>
          <w:rFonts w:ascii="Simplified Arabic" w:hAnsi="Simplified Arabic" w:cs="Simplified Arabic"/>
          <w:b/>
          <w:bCs/>
          <w:sz w:val="32"/>
          <w:szCs w:val="32"/>
          <w:rtl/>
        </w:rPr>
      </w:pPr>
      <w:r>
        <w:rPr>
          <w:rFonts w:cs="PT Bold Heading" w:hint="cs"/>
          <w:b/>
          <w:bCs/>
          <w:sz w:val="36"/>
          <w:szCs w:val="36"/>
          <w:rtl/>
        </w:rPr>
        <w:t xml:space="preserve">   </w:t>
      </w:r>
      <w:r w:rsidRPr="00626C62">
        <w:rPr>
          <w:rFonts w:ascii="Simplified Arabic" w:hAnsi="Simplified Arabic" w:cs="Simplified Arabic"/>
          <w:b/>
          <w:bCs/>
          <w:sz w:val="32"/>
          <w:szCs w:val="32"/>
          <w:rtl/>
        </w:rPr>
        <w:t xml:space="preserve">أو </w:t>
      </w:r>
      <w:r w:rsidR="00085CD3" w:rsidRPr="00085CD3">
        <w:rPr>
          <w:rFonts w:ascii="Simplified Arabic" w:hAnsi="Simplified Arabic" w:cs="Simplified Arabic"/>
          <w:b/>
          <w:bCs/>
          <w:sz w:val="32"/>
          <w:szCs w:val="32"/>
          <w:rtl/>
        </w:rPr>
        <w:t>طريقة سول بيركويتز (</w:t>
      </w:r>
      <w:r w:rsidR="00085CD3" w:rsidRPr="00085CD3">
        <w:rPr>
          <w:rFonts w:ascii="Simplified Arabic" w:hAnsi="Simplified Arabic" w:cs="Simplified Arabic"/>
          <w:b/>
          <w:bCs/>
          <w:sz w:val="32"/>
          <w:szCs w:val="32"/>
        </w:rPr>
        <w:t xml:space="preserve">Sol </w:t>
      </w:r>
      <w:proofErr w:type="spellStart"/>
      <w:r w:rsidR="00085CD3" w:rsidRPr="00085CD3">
        <w:rPr>
          <w:rFonts w:ascii="Simplified Arabic" w:hAnsi="Simplified Arabic" w:cs="Simplified Arabic"/>
          <w:b/>
          <w:bCs/>
          <w:sz w:val="32"/>
          <w:szCs w:val="32"/>
        </w:rPr>
        <w:t>Berkwitz</w:t>
      </w:r>
      <w:proofErr w:type="spellEnd"/>
      <w:r w:rsidR="00085CD3" w:rsidRPr="00085CD3">
        <w:rPr>
          <w:rFonts w:ascii="Simplified Arabic" w:hAnsi="Simplified Arabic" w:cs="Simplified Arabic"/>
          <w:b/>
          <w:bCs/>
          <w:sz w:val="32"/>
          <w:szCs w:val="32"/>
          <w:rtl/>
        </w:rPr>
        <w:t>) وآخرين:</w:t>
      </w:r>
    </w:p>
    <w:p w:rsidR="00085CD3" w:rsidRPr="00085CD3" w:rsidRDefault="00085CD3" w:rsidP="00085CD3">
      <w:pPr>
        <w:ind w:firstLine="720"/>
        <w:jc w:val="lowKashida"/>
        <w:rPr>
          <w:rFonts w:cs="Simplified Arabic"/>
          <w:b/>
          <w:bCs/>
          <w:rtl/>
        </w:rPr>
      </w:pPr>
      <w:r w:rsidRPr="00085CD3">
        <w:rPr>
          <w:rFonts w:cs="Simplified Arabic" w:hint="cs"/>
          <w:b/>
          <w:bCs/>
          <w:rtl/>
        </w:rPr>
        <w:t>إن طريقة سول بيركويتز وجابرييل فونترير وليو كرافت والتي تم إعدادها في كتاب بعنوان " طريقة جديدة للغناء الوهلى " تتلخص في الاهتمام بالغناء الوهلى بهدف أن غناء اللحن يعتبر كالعزف على ال</w:t>
      </w:r>
      <w:r w:rsidRPr="00085CD3">
        <w:rPr>
          <w:rFonts w:cs="Simplified Arabic" w:hint="cs"/>
          <w:b/>
          <w:bCs/>
          <w:rtl/>
          <w:lang w:bidi="ar-SA"/>
        </w:rPr>
        <w:t>ألة</w:t>
      </w:r>
      <w:r w:rsidRPr="00085CD3">
        <w:rPr>
          <w:rFonts w:cs="Simplified Arabic" w:hint="cs"/>
          <w:b/>
          <w:bCs/>
          <w:rtl/>
        </w:rPr>
        <w:t xml:space="preserve"> الموسيقية فيتطلب التدريب المستمر مع الاهتمام بالإيقاع والسرعة وسلامة النغم وذروة اللحن والتعبير وتقسيم العبارات من أجل إبراز قيمة ومعنى الموسيقى.</w:t>
      </w:r>
    </w:p>
    <w:p w:rsidR="00085CD3" w:rsidRPr="00085CD3" w:rsidRDefault="00085CD3" w:rsidP="00085CD3">
      <w:pPr>
        <w:ind w:firstLine="720"/>
        <w:jc w:val="lowKashida"/>
        <w:rPr>
          <w:rFonts w:cs="Simplified Arabic"/>
          <w:b/>
          <w:bCs/>
          <w:rtl/>
        </w:rPr>
      </w:pPr>
      <w:r w:rsidRPr="00085CD3">
        <w:rPr>
          <w:rFonts w:cs="Simplified Arabic" w:hint="cs"/>
          <w:b/>
          <w:bCs/>
          <w:rtl/>
        </w:rPr>
        <w:t xml:space="preserve">لذا فقد تضمن الكتاب كل هذه العناصر للوصول إلى الأداء المتميز الحساس فمهمة العين هي ملاحظة هذه العناصر </w:t>
      </w:r>
      <w:r w:rsidRPr="00085CD3">
        <w:rPr>
          <w:rFonts w:cs="Simplified Arabic" w:hint="cs"/>
          <w:b/>
          <w:bCs/>
          <w:rtl/>
          <w:lang w:bidi="ar-SA"/>
        </w:rPr>
        <w:t>و</w:t>
      </w:r>
      <w:r w:rsidRPr="00085CD3">
        <w:rPr>
          <w:rFonts w:cs="Simplified Arabic" w:hint="cs"/>
          <w:b/>
          <w:bCs/>
          <w:rtl/>
        </w:rPr>
        <w:t xml:space="preserve">مهمة </w:t>
      </w:r>
      <w:r w:rsidRPr="00085CD3">
        <w:rPr>
          <w:rFonts w:cs="Simplified Arabic" w:hint="cs"/>
          <w:b/>
          <w:bCs/>
          <w:rtl/>
          <w:lang w:bidi="ar-SA"/>
        </w:rPr>
        <w:t>الذاكرة</w:t>
      </w:r>
      <w:r w:rsidRPr="00085CD3">
        <w:rPr>
          <w:rFonts w:cs="Simplified Arabic" w:hint="cs"/>
          <w:b/>
          <w:bCs/>
          <w:rtl/>
        </w:rPr>
        <w:t xml:space="preserve"> هي الاستماع الداخلي ومهمة الآلة الموسيقية ( الصوت البشرى) هي التنفيذ ومهمة الأذن هي الاستماع إلى هذه النواتج مجتمعة.</w:t>
      </w:r>
    </w:p>
    <w:p w:rsidR="00085CD3" w:rsidRPr="00085CD3" w:rsidRDefault="00085CD3" w:rsidP="00085CD3">
      <w:pPr>
        <w:ind w:firstLine="720"/>
        <w:jc w:val="lowKashida"/>
        <w:rPr>
          <w:rFonts w:cs="Simplified Arabic"/>
          <w:b/>
          <w:bCs/>
          <w:rtl/>
        </w:rPr>
      </w:pPr>
      <w:r w:rsidRPr="00085CD3">
        <w:rPr>
          <w:rFonts w:cs="Simplified Arabic" w:hint="cs"/>
          <w:b/>
          <w:bCs/>
          <w:rtl/>
        </w:rPr>
        <w:t>يرى المؤلفون أن القراءة الوهلية الجيدة هي قدرة مكتسبة تدريجيا من خلال التدريب المتقن والعزم والتصميم إلا أن هذه القدرة لا تعد هدفا في حد ذاتها بقدر ما تكون أحد الأسس الهامة التي يجب أن يمتلكها الموسيقى المتخصص.</w:t>
      </w:r>
    </w:p>
    <w:p w:rsidR="00085CD3" w:rsidRPr="00085CD3" w:rsidRDefault="00085CD3" w:rsidP="00085CD3">
      <w:pPr>
        <w:ind w:firstLine="720"/>
        <w:jc w:val="lowKashida"/>
        <w:rPr>
          <w:rFonts w:cs="Simplified Arabic"/>
          <w:b/>
          <w:bCs/>
          <w:rtl/>
        </w:rPr>
      </w:pPr>
      <w:r w:rsidRPr="00085CD3">
        <w:rPr>
          <w:rFonts w:cs="Simplified Arabic" w:hint="cs"/>
          <w:b/>
          <w:bCs/>
          <w:rtl/>
        </w:rPr>
        <w:t>كما يرى المؤلفون أن البيانو يساعد بقوة في تنمية فن الموسيقى, فمن خلال العزف عند الغناء يحسن الطالب الأداء وينمى مهارات الإيقاع كما يتعلم الكثير عن التضمينات الهارمونية للحن .</w:t>
      </w:r>
    </w:p>
    <w:p w:rsidR="00085CD3" w:rsidRPr="00085CD3" w:rsidRDefault="00085CD3" w:rsidP="00085CD3">
      <w:pPr>
        <w:ind w:firstLine="720"/>
        <w:jc w:val="lowKashida"/>
        <w:rPr>
          <w:rFonts w:cs="Simplified Arabic"/>
          <w:b/>
          <w:bCs/>
          <w:rtl/>
        </w:rPr>
      </w:pPr>
      <w:r w:rsidRPr="00085CD3">
        <w:rPr>
          <w:rFonts w:cs="Simplified Arabic" w:hint="cs"/>
          <w:b/>
          <w:bCs/>
          <w:rtl/>
        </w:rPr>
        <w:t>وقد وضع المؤلفون في الاعتبار تسلسلا تربو</w:t>
      </w:r>
      <w:r w:rsidRPr="00085CD3">
        <w:rPr>
          <w:rFonts w:cs="Simplified Arabic" w:hint="cs"/>
          <w:b/>
          <w:bCs/>
          <w:rtl/>
          <w:lang w:bidi="ar-SA"/>
        </w:rPr>
        <w:t>ي</w:t>
      </w:r>
      <w:r w:rsidRPr="00085CD3">
        <w:rPr>
          <w:rFonts w:cs="Simplified Arabic" w:hint="cs"/>
          <w:b/>
          <w:bCs/>
          <w:rtl/>
        </w:rPr>
        <w:t>ا يحقق المستوى المطلوب الذي يؤدى إلى تذليل الصعوبات التي تقابل الطالب أثناء الغناء الوهلى مع تلبية احتياجاته فقد تضمن هذا الكتاب خمسة فصول كما يلي:</w:t>
      </w:r>
    </w:p>
    <w:p w:rsidR="00085CD3" w:rsidRPr="00085CD3" w:rsidRDefault="00085CD3" w:rsidP="00085CD3">
      <w:pPr>
        <w:ind w:left="1080"/>
        <w:jc w:val="lowKashida"/>
        <w:rPr>
          <w:rFonts w:cs="Simplified Arabic"/>
          <w:b/>
          <w:bCs/>
          <w:rtl/>
        </w:rPr>
      </w:pPr>
      <w:r w:rsidRPr="00085CD3">
        <w:rPr>
          <w:rFonts w:cs="Simplified Arabic" w:hint="cs"/>
          <w:b/>
          <w:bCs/>
          <w:rtl/>
        </w:rPr>
        <w:t>الفصل الأول: ويتضمن ألحان بدون مصاحبة.</w:t>
      </w:r>
    </w:p>
    <w:p w:rsidR="00085CD3" w:rsidRPr="00085CD3" w:rsidRDefault="00085CD3" w:rsidP="00085CD3">
      <w:pPr>
        <w:ind w:left="1080"/>
        <w:jc w:val="lowKashida"/>
        <w:rPr>
          <w:rFonts w:cs="Simplified Arabic"/>
          <w:b/>
          <w:bCs/>
          <w:rtl/>
        </w:rPr>
      </w:pPr>
      <w:r w:rsidRPr="00085CD3">
        <w:rPr>
          <w:rFonts w:cs="Simplified Arabic" w:hint="cs"/>
          <w:b/>
          <w:bCs/>
          <w:rtl/>
        </w:rPr>
        <w:t>الفصل الثاني: ويتضمن ألحان بمصاحبة البيانو.</w:t>
      </w:r>
    </w:p>
    <w:p w:rsidR="00085CD3" w:rsidRPr="00085CD3" w:rsidRDefault="00085CD3" w:rsidP="00085CD3">
      <w:pPr>
        <w:ind w:left="1080"/>
        <w:jc w:val="lowKashida"/>
        <w:rPr>
          <w:rFonts w:cs="Simplified Arabic"/>
          <w:b/>
          <w:bCs/>
          <w:rtl/>
        </w:rPr>
      </w:pPr>
      <w:r w:rsidRPr="00085CD3">
        <w:rPr>
          <w:rFonts w:cs="Simplified Arabic" w:hint="cs"/>
          <w:b/>
          <w:bCs/>
          <w:rtl/>
        </w:rPr>
        <w:t>الفصل الثالث: ويتضمن ثنائيات غنائية.</w:t>
      </w:r>
    </w:p>
    <w:p w:rsidR="00085CD3" w:rsidRPr="00085CD3" w:rsidRDefault="00085CD3" w:rsidP="00085CD3">
      <w:pPr>
        <w:ind w:left="1080"/>
        <w:jc w:val="lowKashida"/>
        <w:rPr>
          <w:rFonts w:cs="Simplified Arabic"/>
          <w:b/>
          <w:bCs/>
          <w:rtl/>
        </w:rPr>
      </w:pPr>
      <w:r w:rsidRPr="00085CD3">
        <w:rPr>
          <w:rFonts w:cs="Simplified Arabic" w:hint="cs"/>
          <w:b/>
          <w:bCs/>
          <w:rtl/>
        </w:rPr>
        <w:t>الفصل الرابع: ويتضمن مجموعة من التنويعات بدون مصاحبة.</w:t>
      </w:r>
    </w:p>
    <w:p w:rsidR="00085CD3" w:rsidRPr="00085CD3" w:rsidRDefault="00085CD3" w:rsidP="00626C62">
      <w:pPr>
        <w:ind w:left="1080"/>
        <w:jc w:val="lowKashida"/>
        <w:rPr>
          <w:rFonts w:cs="Simplified Arabic"/>
          <w:b/>
          <w:bCs/>
          <w:rtl/>
        </w:rPr>
      </w:pPr>
      <w:r w:rsidRPr="00085CD3">
        <w:rPr>
          <w:rFonts w:cs="Simplified Arabic" w:hint="cs"/>
          <w:b/>
          <w:bCs/>
          <w:rtl/>
        </w:rPr>
        <w:t>الفصل الخامس: ويتضمن مجموعة من التنويعات بمصاحبة البيانو.</w:t>
      </w:r>
    </w:p>
    <w:p w:rsidR="00085CD3" w:rsidRPr="00085CD3" w:rsidRDefault="003E0B8F" w:rsidP="00085CD3">
      <w:pPr>
        <w:jc w:val="lowKashida"/>
        <w:rPr>
          <w:rFonts w:cs="Simplified Arabic"/>
          <w:b/>
          <w:bCs/>
          <w:sz w:val="28"/>
          <w:szCs w:val="28"/>
          <w:rtl/>
        </w:rPr>
      </w:pPr>
      <w:r>
        <w:rPr>
          <w:rFonts w:cs="Simplified Arabic" w:hint="cs"/>
          <w:b/>
          <w:bCs/>
          <w:sz w:val="28"/>
          <w:szCs w:val="28"/>
          <w:rtl/>
        </w:rPr>
        <w:t xml:space="preserve">* </w:t>
      </w:r>
      <w:r w:rsidR="00085CD3" w:rsidRPr="00085CD3">
        <w:rPr>
          <w:rFonts w:cs="Simplified Arabic" w:hint="cs"/>
          <w:b/>
          <w:bCs/>
          <w:sz w:val="28"/>
          <w:szCs w:val="28"/>
          <w:rtl/>
        </w:rPr>
        <w:t>وقد اشتمل كل فصل على أربعة مستويات متدرجة في الصعوبة كما يلي:</w:t>
      </w:r>
    </w:p>
    <w:p w:rsidR="00085CD3" w:rsidRPr="00085CD3" w:rsidRDefault="00085CD3" w:rsidP="00085CD3">
      <w:pPr>
        <w:ind w:left="1080"/>
        <w:jc w:val="lowKashida"/>
        <w:rPr>
          <w:rFonts w:cs="Simplified Arabic"/>
          <w:b/>
          <w:bCs/>
          <w:rtl/>
        </w:rPr>
      </w:pPr>
      <w:r w:rsidRPr="00085CD3">
        <w:rPr>
          <w:rFonts w:cs="Simplified Arabic" w:hint="cs"/>
          <w:b/>
          <w:bCs/>
          <w:rtl/>
        </w:rPr>
        <w:t>المستوى الأول: بسيط.</w:t>
      </w:r>
    </w:p>
    <w:p w:rsidR="00085CD3" w:rsidRPr="00085CD3" w:rsidRDefault="00085CD3" w:rsidP="00085CD3">
      <w:pPr>
        <w:ind w:left="1080"/>
        <w:jc w:val="lowKashida"/>
        <w:rPr>
          <w:rFonts w:cs="Simplified Arabic"/>
          <w:b/>
          <w:bCs/>
          <w:rtl/>
        </w:rPr>
      </w:pPr>
      <w:r w:rsidRPr="00085CD3">
        <w:rPr>
          <w:rFonts w:cs="Simplified Arabic" w:hint="cs"/>
          <w:b/>
          <w:bCs/>
          <w:rtl/>
        </w:rPr>
        <w:t>المستوى الثانى: متوسط.</w:t>
      </w:r>
    </w:p>
    <w:p w:rsidR="00085CD3" w:rsidRPr="00085CD3" w:rsidRDefault="00085CD3" w:rsidP="00085CD3">
      <w:pPr>
        <w:ind w:left="1080"/>
        <w:jc w:val="lowKashida"/>
        <w:rPr>
          <w:rFonts w:cs="Simplified Arabic"/>
          <w:b/>
          <w:bCs/>
          <w:rtl/>
        </w:rPr>
      </w:pPr>
      <w:r w:rsidRPr="00085CD3">
        <w:rPr>
          <w:rFonts w:cs="Simplified Arabic" w:hint="cs"/>
          <w:b/>
          <w:bCs/>
          <w:rtl/>
        </w:rPr>
        <w:t>المستوى الثالث: متوسط ولكن أصعب من سابقه.</w:t>
      </w:r>
    </w:p>
    <w:p w:rsidR="00085CD3" w:rsidRPr="00085CD3" w:rsidRDefault="00085CD3" w:rsidP="00085CD3">
      <w:pPr>
        <w:ind w:left="1080"/>
        <w:jc w:val="lowKashida"/>
        <w:rPr>
          <w:rFonts w:cs="Simplified Arabic"/>
          <w:b/>
          <w:bCs/>
          <w:rtl/>
        </w:rPr>
      </w:pPr>
      <w:r w:rsidRPr="00085CD3">
        <w:rPr>
          <w:rFonts w:cs="Simplified Arabic" w:hint="cs"/>
          <w:b/>
          <w:bCs/>
          <w:rtl/>
        </w:rPr>
        <w:t>المستوى الرابع: متقدم.</w:t>
      </w:r>
    </w:p>
    <w:p w:rsidR="00085CD3" w:rsidRPr="00085CD3" w:rsidRDefault="00085CD3" w:rsidP="00085CD3">
      <w:pPr>
        <w:ind w:firstLine="720"/>
        <w:jc w:val="lowKashida"/>
        <w:rPr>
          <w:rFonts w:cs="Simplified Arabic"/>
          <w:b/>
          <w:bCs/>
          <w:rtl/>
        </w:rPr>
      </w:pPr>
      <w:r w:rsidRPr="00085CD3">
        <w:rPr>
          <w:rFonts w:cs="Simplified Arabic" w:hint="cs"/>
          <w:b/>
          <w:bCs/>
          <w:rtl/>
        </w:rPr>
        <w:t xml:space="preserve">مع ملاحظة أن أدوات نفس المستوى </w:t>
      </w:r>
      <w:r w:rsidRPr="00085CD3">
        <w:rPr>
          <w:rFonts w:cs="Simplified Arabic"/>
          <w:b/>
          <w:bCs/>
          <w:rtl/>
        </w:rPr>
        <w:t>في</w:t>
      </w:r>
      <w:r w:rsidRPr="00085CD3">
        <w:rPr>
          <w:rFonts w:cs="Simplified Arabic" w:hint="cs"/>
          <w:b/>
          <w:bCs/>
          <w:rtl/>
        </w:rPr>
        <w:t xml:space="preserve"> الفصول الخمسة تشكل هيكلاً من التمارين متساوية في الأهمية للاستخدام المتزامن في نفس الوقت.</w:t>
      </w:r>
    </w:p>
    <w:p w:rsidR="00085CD3" w:rsidRPr="00085CD3" w:rsidRDefault="00085CD3" w:rsidP="00085CD3">
      <w:pPr>
        <w:ind w:firstLine="720"/>
        <w:jc w:val="lowKashida"/>
        <w:rPr>
          <w:rFonts w:cs="Simplified Arabic"/>
          <w:b/>
          <w:bCs/>
          <w:rtl/>
        </w:rPr>
      </w:pPr>
      <w:r w:rsidRPr="00085CD3">
        <w:rPr>
          <w:rFonts w:cs="Simplified Arabic" w:hint="cs"/>
          <w:b/>
          <w:bCs/>
          <w:rtl/>
        </w:rPr>
        <w:lastRenderedPageBreak/>
        <w:t>بمعنى أن الطالب المبتدئ ( طالب الفرقة الأولى الجامعي) يبدأ بالمستوى الأول من كل فصل حسب ترتيب الفصول كما تضمن الكتاب في نهايته تمارين إضافية من سلالم وتآلفات ونغمات كروماتيكية ومقامات غير السلم الكبير أو الصغير بالإضافة إلى ألحان ك</w:t>
      </w:r>
      <w:r w:rsidRPr="00085CD3">
        <w:rPr>
          <w:rFonts w:cs="Simplified Arabic" w:hint="cs"/>
          <w:b/>
          <w:bCs/>
          <w:rtl/>
          <w:lang w:bidi="ar-SA"/>
        </w:rPr>
        <w:t>ر</w:t>
      </w:r>
      <w:r w:rsidRPr="00085CD3">
        <w:rPr>
          <w:rFonts w:cs="Simplified Arabic" w:hint="cs"/>
          <w:b/>
          <w:bCs/>
          <w:rtl/>
        </w:rPr>
        <w:t>وماتيكية متقدمة المستوى وليست في سلم محدد تقع هذه التمارين في جزئين كل مهما يتضمن التدريب على مستويين حسب تقسيم كل فصل.</w:t>
      </w:r>
    </w:p>
    <w:p w:rsidR="00085CD3" w:rsidRPr="00085CD3" w:rsidRDefault="00085CD3" w:rsidP="00085CD3">
      <w:pPr>
        <w:jc w:val="lowKashida"/>
        <w:rPr>
          <w:rFonts w:cs="Simplified Arabic"/>
          <w:b/>
          <w:bCs/>
          <w:rtl/>
        </w:rPr>
      </w:pPr>
      <w:r w:rsidRPr="00085CD3">
        <w:rPr>
          <w:rFonts w:cs="Simplified Arabic" w:hint="cs"/>
          <w:b/>
          <w:bCs/>
          <w:rtl/>
        </w:rPr>
        <w:t>فالجزء الأول: للتدريب على المستوى الأول والثاني من كل فصل.</w:t>
      </w:r>
    </w:p>
    <w:p w:rsidR="00085CD3" w:rsidRPr="00085CD3" w:rsidRDefault="00085CD3" w:rsidP="00085CD3">
      <w:pPr>
        <w:jc w:val="lowKashida"/>
        <w:rPr>
          <w:rFonts w:cs="Simplified Arabic"/>
          <w:b/>
          <w:bCs/>
          <w:rtl/>
        </w:rPr>
      </w:pPr>
      <w:r w:rsidRPr="00085CD3">
        <w:rPr>
          <w:rFonts w:cs="Simplified Arabic" w:hint="cs"/>
          <w:b/>
          <w:bCs/>
          <w:rtl/>
        </w:rPr>
        <w:t>والجزء الثاني: للتدريب على المستوى الثالث والرابع من كل فصل.</w:t>
      </w:r>
    </w:p>
    <w:p w:rsidR="00085CD3" w:rsidRPr="00085CD3" w:rsidRDefault="003E0B8F" w:rsidP="00085CD3">
      <w:pPr>
        <w:jc w:val="lowKashida"/>
        <w:rPr>
          <w:rFonts w:cs="Simplified Arabic"/>
          <w:b/>
          <w:bCs/>
          <w:sz w:val="28"/>
          <w:szCs w:val="28"/>
          <w:rtl/>
        </w:rPr>
      </w:pPr>
      <w:r>
        <w:rPr>
          <w:rFonts w:cs="Simplified Arabic" w:hint="cs"/>
          <w:b/>
          <w:bCs/>
          <w:sz w:val="28"/>
          <w:szCs w:val="28"/>
          <w:rtl/>
        </w:rPr>
        <w:t xml:space="preserve">* </w:t>
      </w:r>
      <w:r w:rsidR="00085CD3" w:rsidRPr="00085CD3">
        <w:rPr>
          <w:rFonts w:cs="Simplified Arabic" w:hint="cs"/>
          <w:b/>
          <w:bCs/>
          <w:sz w:val="28"/>
          <w:szCs w:val="28"/>
          <w:rtl/>
        </w:rPr>
        <w:t>كذلك تضمن الكتاب في آخره ملحقين:</w:t>
      </w:r>
    </w:p>
    <w:p w:rsidR="00085CD3" w:rsidRPr="00085CD3" w:rsidRDefault="00085CD3" w:rsidP="00085CD3">
      <w:pPr>
        <w:jc w:val="lowKashida"/>
        <w:rPr>
          <w:rFonts w:cs="Simplified Arabic"/>
          <w:b/>
          <w:bCs/>
          <w:rtl/>
        </w:rPr>
      </w:pPr>
      <w:r w:rsidRPr="00085CD3">
        <w:rPr>
          <w:rFonts w:cs="Simplified Arabic" w:hint="cs"/>
          <w:b/>
          <w:bCs/>
          <w:rtl/>
        </w:rPr>
        <w:t>الملحق الأول: عبارة عن سرد مع شرح للمصطلحات الموسيقية الخاصة بالسرعة والتعبير والتظليل وطريقة الأداء الموجودة بهذا الكتاب.</w:t>
      </w:r>
    </w:p>
    <w:p w:rsidR="00085CD3" w:rsidRPr="00085CD3" w:rsidRDefault="00085CD3" w:rsidP="00085CD3">
      <w:pPr>
        <w:jc w:val="lowKashida"/>
        <w:rPr>
          <w:rFonts w:cs="Simplified Arabic"/>
          <w:b/>
          <w:bCs/>
          <w:rtl/>
        </w:rPr>
      </w:pPr>
      <w:r w:rsidRPr="00085CD3">
        <w:rPr>
          <w:rFonts w:cs="Simplified Arabic" w:hint="cs"/>
          <w:b/>
          <w:bCs/>
          <w:rtl/>
        </w:rPr>
        <w:t>والملحق الثانى: اختص بشرح بعض الاستخدامات المتكررة للإشارات الموسيقية.</w:t>
      </w:r>
    </w:p>
    <w:p w:rsidR="00085CD3" w:rsidRPr="00085CD3" w:rsidRDefault="00085CD3" w:rsidP="00085CD3">
      <w:pPr>
        <w:jc w:val="lowKashida"/>
        <w:rPr>
          <w:rFonts w:cs="Simplified Arabic"/>
          <w:b/>
          <w:bCs/>
          <w:rtl/>
        </w:rPr>
      </w:pPr>
      <w:r w:rsidRPr="00085CD3">
        <w:rPr>
          <w:rFonts w:cs="Simplified Arabic" w:hint="cs"/>
          <w:b/>
          <w:bCs/>
          <w:rtl/>
        </w:rPr>
        <w:t>كما يمكن تنظيم هذه الطريقة بحيث يمكن تطويعها لبرامج مختلفة في التدريس فالمستويين الأول والثاني يحويان الدياتونية الأساسية التي تم دمجها بتدريس الهارمونى الدياتونى والكونتربوينت.</w:t>
      </w:r>
    </w:p>
    <w:p w:rsidR="00085CD3" w:rsidRPr="00085CD3" w:rsidRDefault="00085CD3" w:rsidP="00626C62">
      <w:pPr>
        <w:jc w:val="lowKashida"/>
        <w:rPr>
          <w:rFonts w:cs="Simplified Arabic"/>
          <w:b/>
          <w:bCs/>
          <w:rtl/>
        </w:rPr>
      </w:pPr>
      <w:r w:rsidRPr="00085CD3">
        <w:rPr>
          <w:rFonts w:cs="Simplified Arabic" w:hint="cs"/>
          <w:b/>
          <w:bCs/>
          <w:rtl/>
        </w:rPr>
        <w:t>أما المستويين الثالث والرابع فهما ملائمين للتنسيق مع دراسة الهارمونى التقدم وكيفية استخدام المسافات والتآلفات الكروماتيكية.</w:t>
      </w:r>
    </w:p>
    <w:p w:rsidR="00085CD3" w:rsidRPr="00085CD3" w:rsidRDefault="00626C62" w:rsidP="00085CD3">
      <w:pPr>
        <w:jc w:val="lowKashida"/>
        <w:rPr>
          <w:rFonts w:cs="Simplified Arabic"/>
          <w:b/>
          <w:bCs/>
          <w:sz w:val="28"/>
          <w:szCs w:val="28"/>
          <w:rtl/>
        </w:rPr>
      </w:pPr>
      <w:r>
        <w:rPr>
          <w:rFonts w:cs="Simplified Arabic" w:hint="cs"/>
          <w:b/>
          <w:bCs/>
          <w:sz w:val="28"/>
          <w:szCs w:val="28"/>
          <w:rtl/>
        </w:rPr>
        <w:t xml:space="preserve">* </w:t>
      </w:r>
      <w:r w:rsidR="00085CD3" w:rsidRPr="00085CD3">
        <w:rPr>
          <w:rFonts w:cs="Simplified Arabic" w:hint="cs"/>
          <w:b/>
          <w:bCs/>
          <w:sz w:val="28"/>
          <w:szCs w:val="28"/>
          <w:rtl/>
        </w:rPr>
        <w:t>وفيما يلي عرض لفصول الكتاب ومستوياتها:</w:t>
      </w:r>
    </w:p>
    <w:p w:rsidR="00085CD3" w:rsidRPr="00085CD3" w:rsidRDefault="00085CD3" w:rsidP="00626C62">
      <w:pPr>
        <w:rPr>
          <w:rFonts w:cs="Simplified Arabic"/>
          <w:b/>
          <w:bCs/>
          <w:sz w:val="28"/>
          <w:szCs w:val="28"/>
          <w:rtl/>
        </w:rPr>
      </w:pPr>
      <w:r w:rsidRPr="00085CD3">
        <w:rPr>
          <w:rFonts w:cs="Simplified Arabic" w:hint="cs"/>
          <w:b/>
          <w:bCs/>
          <w:sz w:val="28"/>
          <w:szCs w:val="28"/>
          <w:rtl/>
        </w:rPr>
        <w:t>الفصل الأول( ألحان بدون مصاحبة) :</w:t>
      </w:r>
    </w:p>
    <w:p w:rsidR="00085CD3" w:rsidRPr="00085CD3" w:rsidRDefault="00085CD3" w:rsidP="00626C62">
      <w:pPr>
        <w:rPr>
          <w:rFonts w:cs="Simplified Arabic"/>
          <w:b/>
          <w:bCs/>
          <w:rtl/>
        </w:rPr>
      </w:pPr>
      <w:r w:rsidRPr="00085CD3">
        <w:rPr>
          <w:rFonts w:cs="Simplified Arabic" w:hint="cs"/>
          <w:b/>
          <w:bCs/>
          <w:rtl/>
        </w:rPr>
        <w:t>وتكون من ألحان بدون مصاحبة تنوعت فيها الأساليب الموسيقية كما أن المقطوعات الموسيقية قصيرة وبسيطة إلى حد ما, وقدمت بعض الصعوبات التطبيقية الفنية تدريجيا لتسهيل التتابع المنهجي للتعليم ويمكن استخدام ألحان هذا الفصل كإملاء لحن ويجب أن تؤدى تمارين هذا الفصل وهلياً.</w:t>
      </w:r>
    </w:p>
    <w:p w:rsidR="00085CD3" w:rsidRPr="00085CD3" w:rsidRDefault="00626C62" w:rsidP="00085CD3">
      <w:pPr>
        <w:jc w:val="lowKashida"/>
        <w:rPr>
          <w:rFonts w:cs="Simplified Arabic"/>
          <w:b/>
          <w:bCs/>
          <w:sz w:val="28"/>
          <w:szCs w:val="28"/>
          <w:rtl/>
        </w:rPr>
      </w:pPr>
      <w:r>
        <w:rPr>
          <w:rFonts w:cs="Simplified Arabic" w:hint="cs"/>
          <w:b/>
          <w:bCs/>
          <w:sz w:val="28"/>
          <w:szCs w:val="28"/>
          <w:rtl/>
        </w:rPr>
        <w:t xml:space="preserve">* </w:t>
      </w:r>
      <w:r w:rsidR="00085CD3" w:rsidRPr="00085CD3">
        <w:rPr>
          <w:rFonts w:cs="Simplified Arabic" w:hint="cs"/>
          <w:b/>
          <w:bCs/>
          <w:sz w:val="28"/>
          <w:szCs w:val="28"/>
          <w:rtl/>
        </w:rPr>
        <w:t>ويهدف هذا الفصل إلى:</w:t>
      </w:r>
    </w:p>
    <w:p w:rsidR="00085CD3" w:rsidRPr="00085CD3" w:rsidRDefault="00626C62" w:rsidP="00626C62">
      <w:pPr>
        <w:jc w:val="lowKashida"/>
        <w:rPr>
          <w:rFonts w:ascii="Simplified Arabic" w:hAnsi="Simplified Arabic" w:cs="Simplified Arabic"/>
          <w:b/>
          <w:bCs/>
          <w:rtl/>
        </w:rPr>
      </w:pPr>
      <w:r w:rsidRPr="007172FD">
        <w:rPr>
          <w:rFonts w:ascii="Simplified Arabic" w:hAnsi="Simplified Arabic" w:cs="Simplified Arabic"/>
          <w:b/>
          <w:bCs/>
          <w:rtl/>
        </w:rPr>
        <w:t xml:space="preserve">1- </w:t>
      </w:r>
      <w:r w:rsidR="00085CD3" w:rsidRPr="00085CD3">
        <w:rPr>
          <w:rFonts w:ascii="Simplified Arabic" w:hAnsi="Simplified Arabic" w:cs="Simplified Arabic"/>
          <w:b/>
          <w:bCs/>
          <w:rtl/>
        </w:rPr>
        <w:t>ترسيخ السلم الموسيقى الكبير والصغير والاهتمام بغناء السلم صعودا وهبوطا مع التأكيد على غناء الأربيج ليرسخ علاوة على ذلك الإحساس بمقامية اللحن .</w:t>
      </w:r>
    </w:p>
    <w:p w:rsidR="00085CD3" w:rsidRPr="00085CD3" w:rsidRDefault="00626C62" w:rsidP="00626C62">
      <w:pPr>
        <w:jc w:val="lowKashida"/>
        <w:rPr>
          <w:rFonts w:ascii="Simplified Arabic" w:hAnsi="Simplified Arabic" w:cs="Simplified Arabic"/>
          <w:b/>
          <w:bCs/>
        </w:rPr>
      </w:pPr>
      <w:r w:rsidRPr="007172FD">
        <w:rPr>
          <w:rFonts w:ascii="Simplified Arabic" w:hAnsi="Simplified Arabic" w:cs="Simplified Arabic"/>
          <w:b/>
          <w:bCs/>
          <w:rtl/>
        </w:rPr>
        <w:t xml:space="preserve">2- </w:t>
      </w:r>
      <w:r w:rsidR="00085CD3" w:rsidRPr="00085CD3">
        <w:rPr>
          <w:rFonts w:ascii="Simplified Arabic" w:hAnsi="Simplified Arabic" w:cs="Simplified Arabic"/>
          <w:b/>
          <w:bCs/>
          <w:rtl/>
        </w:rPr>
        <w:t>ترسيخ مفهوم السرعة والاهتمام بالمصطلحات التي تعبر عنها مع ترسيخ الميزان الموسيقى والإشارات المعبرة عنه.</w:t>
      </w:r>
    </w:p>
    <w:p w:rsidR="00085CD3" w:rsidRPr="007172FD" w:rsidRDefault="00626C62" w:rsidP="00626C62">
      <w:pPr>
        <w:jc w:val="lowKashida"/>
        <w:rPr>
          <w:rFonts w:ascii="Simplified Arabic" w:hAnsi="Simplified Arabic" w:cs="Simplified Arabic"/>
          <w:b/>
          <w:bCs/>
        </w:rPr>
      </w:pPr>
      <w:r w:rsidRPr="007172FD">
        <w:rPr>
          <w:rFonts w:ascii="Simplified Arabic" w:hAnsi="Simplified Arabic" w:cs="Simplified Arabic"/>
          <w:b/>
          <w:bCs/>
          <w:rtl/>
        </w:rPr>
        <w:t xml:space="preserve">3- </w:t>
      </w:r>
      <w:r w:rsidR="00085CD3" w:rsidRPr="007172FD">
        <w:rPr>
          <w:rFonts w:ascii="Simplified Arabic" w:hAnsi="Simplified Arabic" w:cs="Simplified Arabic"/>
          <w:b/>
          <w:bCs/>
          <w:rtl/>
        </w:rPr>
        <w:t>ترسيخ مفهوم الأداء طبقا لتقسيم العبارات ووضع الأربطة ولعالمات التنفس مع تجنب غناء النغمة تلو الأخرى.</w:t>
      </w:r>
    </w:p>
    <w:p w:rsidR="00085CD3" w:rsidRPr="00085CD3" w:rsidRDefault="00626C62" w:rsidP="00626C62">
      <w:pPr>
        <w:jc w:val="lowKashida"/>
        <w:rPr>
          <w:rFonts w:ascii="Simplified Arabic" w:hAnsi="Simplified Arabic" w:cs="Simplified Arabic"/>
          <w:b/>
          <w:bCs/>
        </w:rPr>
      </w:pPr>
      <w:r w:rsidRPr="007172FD">
        <w:rPr>
          <w:rFonts w:ascii="Simplified Arabic" w:hAnsi="Simplified Arabic" w:cs="Simplified Arabic"/>
          <w:b/>
          <w:bCs/>
          <w:rtl/>
        </w:rPr>
        <w:t xml:space="preserve">4- </w:t>
      </w:r>
      <w:r w:rsidR="00085CD3" w:rsidRPr="00085CD3">
        <w:rPr>
          <w:rFonts w:ascii="Simplified Arabic" w:hAnsi="Simplified Arabic" w:cs="Simplified Arabic"/>
          <w:b/>
          <w:bCs/>
          <w:rtl/>
        </w:rPr>
        <w:t>ترسيخ الإيقاع والميزان والأداء الوهل من خلال أداء نفس اللحن فى موازين موسيقية مختلفة وسرعات مختلفة أو تغيير الموازين الموسيقية داخل اللحن الواحد.</w:t>
      </w:r>
    </w:p>
    <w:p w:rsidR="00085CD3" w:rsidRPr="00085CD3" w:rsidRDefault="00626C62" w:rsidP="00626C62">
      <w:pPr>
        <w:jc w:val="lowKashida"/>
        <w:rPr>
          <w:rFonts w:ascii="Simplified Arabic" w:hAnsi="Simplified Arabic" w:cs="Simplified Arabic"/>
          <w:b/>
          <w:bCs/>
        </w:rPr>
      </w:pPr>
      <w:r w:rsidRPr="007172FD">
        <w:rPr>
          <w:rFonts w:ascii="Simplified Arabic" w:hAnsi="Simplified Arabic" w:cs="Simplified Arabic"/>
          <w:b/>
          <w:bCs/>
          <w:rtl/>
        </w:rPr>
        <w:t xml:space="preserve">5- </w:t>
      </w:r>
      <w:r w:rsidR="00085CD3" w:rsidRPr="00085CD3">
        <w:rPr>
          <w:rFonts w:ascii="Simplified Arabic" w:hAnsi="Simplified Arabic" w:cs="Simplified Arabic"/>
          <w:b/>
          <w:bCs/>
          <w:rtl/>
        </w:rPr>
        <w:t>ترسيخ الإحساس بطابع اللحن من غنائه في السلم الكبير مرة وفى السلم الغير المباشر مرة أخرى.</w:t>
      </w:r>
    </w:p>
    <w:p w:rsidR="00085CD3" w:rsidRPr="00085CD3" w:rsidRDefault="007172FD" w:rsidP="00626C62">
      <w:pPr>
        <w:jc w:val="lowKashida"/>
        <w:rPr>
          <w:rFonts w:ascii="Simplified Arabic" w:hAnsi="Simplified Arabic" w:cs="Simplified Arabic"/>
          <w:b/>
          <w:bCs/>
        </w:rPr>
      </w:pPr>
      <w:r w:rsidRPr="007172FD">
        <w:rPr>
          <w:rFonts w:ascii="Simplified Arabic" w:hAnsi="Simplified Arabic" w:cs="Simplified Arabic"/>
          <w:b/>
          <w:bCs/>
          <w:rtl/>
        </w:rPr>
        <w:t xml:space="preserve">6- </w:t>
      </w:r>
      <w:r w:rsidR="00085CD3" w:rsidRPr="00085CD3">
        <w:rPr>
          <w:rFonts w:ascii="Simplified Arabic" w:hAnsi="Simplified Arabic" w:cs="Simplified Arabic"/>
          <w:b/>
          <w:bCs/>
          <w:rtl/>
        </w:rPr>
        <w:t>ترسيخ مهارة القراءة الوهلية من خلال قراءة نفس اللحن في مفاتيح موسيقيى مختلفة.</w:t>
      </w:r>
    </w:p>
    <w:p w:rsidR="00085CD3" w:rsidRPr="00085CD3" w:rsidRDefault="007172FD" w:rsidP="00626C62">
      <w:pPr>
        <w:jc w:val="lowKashida"/>
        <w:rPr>
          <w:rFonts w:ascii="Simplified Arabic" w:hAnsi="Simplified Arabic" w:cs="Simplified Arabic"/>
          <w:b/>
          <w:bCs/>
        </w:rPr>
      </w:pPr>
      <w:r w:rsidRPr="007172FD">
        <w:rPr>
          <w:rFonts w:ascii="Simplified Arabic" w:hAnsi="Simplified Arabic" w:cs="Simplified Arabic"/>
          <w:b/>
          <w:bCs/>
          <w:rtl/>
        </w:rPr>
        <w:t xml:space="preserve">7- </w:t>
      </w:r>
      <w:r w:rsidR="00085CD3" w:rsidRPr="00085CD3">
        <w:rPr>
          <w:rFonts w:ascii="Simplified Arabic" w:hAnsi="Simplified Arabic" w:cs="Simplified Arabic"/>
          <w:b/>
          <w:bCs/>
          <w:rtl/>
        </w:rPr>
        <w:t>ترسيخ مهارة الغناء الوهلى من خلال غناء نفس اللحن في مفاتيح موسيقية مختلفة.</w:t>
      </w:r>
    </w:p>
    <w:p w:rsidR="00085CD3" w:rsidRPr="00085CD3" w:rsidRDefault="007172FD" w:rsidP="00626C62">
      <w:pPr>
        <w:jc w:val="lowKashida"/>
        <w:rPr>
          <w:rFonts w:ascii="Simplified Arabic" w:hAnsi="Simplified Arabic" w:cs="Simplified Arabic"/>
          <w:b/>
          <w:bCs/>
        </w:rPr>
      </w:pPr>
      <w:r w:rsidRPr="007172FD">
        <w:rPr>
          <w:rFonts w:ascii="Simplified Arabic" w:hAnsi="Simplified Arabic" w:cs="Simplified Arabic"/>
          <w:b/>
          <w:bCs/>
          <w:rtl/>
        </w:rPr>
        <w:t xml:space="preserve">8- </w:t>
      </w:r>
      <w:r w:rsidR="00085CD3" w:rsidRPr="00085CD3">
        <w:rPr>
          <w:rFonts w:ascii="Simplified Arabic" w:hAnsi="Simplified Arabic" w:cs="Simplified Arabic"/>
          <w:b/>
          <w:bCs/>
          <w:rtl/>
        </w:rPr>
        <w:t>ترسيخ الإحساس بالمقامية من خلال أداء ألحان فى السلم الكبير أو السلم الصغير أو في مقامات كنسية أو في السلالم المصنوعة ( الأوكتا تونيك) , والأوفرتون).</w:t>
      </w:r>
    </w:p>
    <w:p w:rsidR="00085CD3" w:rsidRPr="00085CD3" w:rsidRDefault="007172FD" w:rsidP="00626C62">
      <w:pPr>
        <w:jc w:val="lowKashida"/>
        <w:rPr>
          <w:rFonts w:ascii="Simplified Arabic" w:hAnsi="Simplified Arabic" w:cs="Simplified Arabic"/>
          <w:b/>
          <w:bCs/>
        </w:rPr>
      </w:pPr>
      <w:r w:rsidRPr="007172FD">
        <w:rPr>
          <w:rFonts w:ascii="Simplified Arabic" w:hAnsi="Simplified Arabic" w:cs="Simplified Arabic"/>
          <w:b/>
          <w:bCs/>
          <w:rtl/>
        </w:rPr>
        <w:t xml:space="preserve">9- </w:t>
      </w:r>
      <w:r w:rsidR="00085CD3" w:rsidRPr="00085CD3">
        <w:rPr>
          <w:rFonts w:ascii="Simplified Arabic" w:hAnsi="Simplified Arabic" w:cs="Simplified Arabic"/>
          <w:b/>
          <w:bCs/>
          <w:rtl/>
        </w:rPr>
        <w:t>ترسيخ الإحساس باللامقامية من خلال أداء ألحان لا مقامية.</w:t>
      </w:r>
    </w:p>
    <w:p w:rsidR="00085CD3" w:rsidRPr="00085CD3" w:rsidRDefault="007172FD" w:rsidP="007172FD">
      <w:pPr>
        <w:jc w:val="lowKashida"/>
        <w:rPr>
          <w:rFonts w:ascii="Simplified Arabic" w:hAnsi="Simplified Arabic" w:cs="Simplified Arabic"/>
          <w:b/>
          <w:bCs/>
        </w:rPr>
      </w:pPr>
      <w:r w:rsidRPr="007172FD">
        <w:rPr>
          <w:rFonts w:ascii="Simplified Arabic" w:hAnsi="Simplified Arabic" w:cs="Simplified Arabic"/>
          <w:b/>
          <w:bCs/>
          <w:rtl/>
        </w:rPr>
        <w:lastRenderedPageBreak/>
        <w:t xml:space="preserve">10- </w:t>
      </w:r>
      <w:r w:rsidR="00085CD3" w:rsidRPr="00085CD3">
        <w:rPr>
          <w:rFonts w:ascii="Simplified Arabic" w:hAnsi="Simplified Arabic" w:cs="Simplified Arabic"/>
          <w:b/>
          <w:bCs/>
          <w:rtl/>
        </w:rPr>
        <w:t>ترسيخ الإحساس بالمقامية مع لمس سلالم أخرى داخل نفس اللحن.</w:t>
      </w:r>
    </w:p>
    <w:p w:rsidR="00085CD3" w:rsidRPr="00085CD3" w:rsidRDefault="007172FD" w:rsidP="007172FD">
      <w:pPr>
        <w:rPr>
          <w:rFonts w:ascii="Simplified Arabic" w:hAnsi="Simplified Arabic" w:cs="Simplified Arabic"/>
          <w:b/>
          <w:bCs/>
        </w:rPr>
      </w:pPr>
      <w:r w:rsidRPr="007172FD">
        <w:rPr>
          <w:rFonts w:ascii="Simplified Arabic" w:hAnsi="Simplified Arabic" w:cs="Simplified Arabic"/>
          <w:b/>
          <w:bCs/>
          <w:rtl/>
        </w:rPr>
        <w:t xml:space="preserve">11- </w:t>
      </w:r>
      <w:r w:rsidR="00085CD3" w:rsidRPr="00085CD3">
        <w:rPr>
          <w:rFonts w:ascii="Simplified Arabic" w:hAnsi="Simplified Arabic" w:cs="Simplified Arabic"/>
          <w:b/>
          <w:bCs/>
          <w:rtl/>
        </w:rPr>
        <w:t>ترسيخ الإحساس بالمقامية مع التحويل إلى سلالم أخرى والعودة مرة أخرى إلى السلم الأصلي.</w:t>
      </w:r>
    </w:p>
    <w:p w:rsidR="00085CD3" w:rsidRPr="00085CD3" w:rsidRDefault="007172FD" w:rsidP="007172FD">
      <w:pPr>
        <w:jc w:val="lowKashida"/>
        <w:rPr>
          <w:rFonts w:ascii="Simplified Arabic" w:hAnsi="Simplified Arabic" w:cs="Simplified Arabic"/>
          <w:b/>
          <w:bCs/>
        </w:rPr>
      </w:pPr>
      <w:r w:rsidRPr="007172FD">
        <w:rPr>
          <w:rFonts w:ascii="Simplified Arabic" w:hAnsi="Simplified Arabic" w:cs="Simplified Arabic"/>
          <w:b/>
          <w:bCs/>
          <w:rtl/>
        </w:rPr>
        <w:t xml:space="preserve">12- </w:t>
      </w:r>
      <w:r w:rsidR="00085CD3" w:rsidRPr="00085CD3">
        <w:rPr>
          <w:rFonts w:ascii="Simplified Arabic" w:hAnsi="Simplified Arabic" w:cs="Simplified Arabic"/>
          <w:b/>
          <w:bCs/>
          <w:rtl/>
        </w:rPr>
        <w:t>ترسيخ الإحساس بالمسافات بجميع أنواعها.</w:t>
      </w:r>
    </w:p>
    <w:p w:rsidR="00085CD3" w:rsidRPr="00085CD3" w:rsidRDefault="007172FD" w:rsidP="007172FD">
      <w:pPr>
        <w:jc w:val="lowKashida"/>
        <w:rPr>
          <w:rFonts w:ascii="Simplified Arabic" w:hAnsi="Simplified Arabic" w:cs="Simplified Arabic"/>
          <w:b/>
          <w:bCs/>
        </w:rPr>
      </w:pPr>
      <w:r w:rsidRPr="007172FD">
        <w:rPr>
          <w:rFonts w:ascii="Simplified Arabic" w:hAnsi="Simplified Arabic" w:cs="Simplified Arabic"/>
          <w:b/>
          <w:bCs/>
          <w:rtl/>
        </w:rPr>
        <w:t xml:space="preserve">13- </w:t>
      </w:r>
      <w:r w:rsidR="00085CD3" w:rsidRPr="00085CD3">
        <w:rPr>
          <w:rFonts w:ascii="Simplified Arabic" w:hAnsi="Simplified Arabic" w:cs="Simplified Arabic"/>
          <w:b/>
          <w:bCs/>
          <w:rtl/>
        </w:rPr>
        <w:t>ترسيخ الإحساس بالتآلفات بجميع أنواعها.</w:t>
      </w:r>
    </w:p>
    <w:p w:rsidR="00085CD3" w:rsidRPr="00085CD3" w:rsidRDefault="007172FD" w:rsidP="007172FD">
      <w:pPr>
        <w:jc w:val="lowKashida"/>
        <w:rPr>
          <w:rFonts w:ascii="Simplified Arabic" w:hAnsi="Simplified Arabic" w:cs="Simplified Arabic"/>
          <w:b/>
          <w:bCs/>
        </w:rPr>
      </w:pPr>
      <w:r w:rsidRPr="007172FD">
        <w:rPr>
          <w:rFonts w:ascii="Simplified Arabic" w:hAnsi="Simplified Arabic" w:cs="Simplified Arabic"/>
          <w:b/>
          <w:bCs/>
          <w:rtl/>
        </w:rPr>
        <w:t xml:space="preserve">14- </w:t>
      </w:r>
      <w:r w:rsidR="00085CD3" w:rsidRPr="00085CD3">
        <w:rPr>
          <w:rFonts w:ascii="Simplified Arabic" w:hAnsi="Simplified Arabic" w:cs="Simplified Arabic"/>
          <w:b/>
          <w:bCs/>
          <w:rtl/>
        </w:rPr>
        <w:t>تقديم بعض الأساليب اللحنية المميزة لموسيقى القرن العشرين.</w:t>
      </w:r>
    </w:p>
    <w:p w:rsidR="00085CD3" w:rsidRPr="00085CD3" w:rsidRDefault="007172FD" w:rsidP="007172FD">
      <w:pPr>
        <w:jc w:val="lowKashida"/>
        <w:rPr>
          <w:rFonts w:ascii="Simplified Arabic" w:hAnsi="Simplified Arabic" w:cs="Simplified Arabic"/>
          <w:b/>
          <w:bCs/>
        </w:rPr>
      </w:pPr>
      <w:r w:rsidRPr="007172FD">
        <w:rPr>
          <w:rFonts w:ascii="Simplified Arabic" w:hAnsi="Simplified Arabic" w:cs="Simplified Arabic"/>
          <w:b/>
          <w:bCs/>
          <w:rtl/>
        </w:rPr>
        <w:t xml:space="preserve">15- </w:t>
      </w:r>
      <w:r w:rsidR="00085CD3" w:rsidRPr="00085CD3">
        <w:rPr>
          <w:rFonts w:ascii="Simplified Arabic" w:hAnsi="Simplified Arabic" w:cs="Simplified Arabic"/>
          <w:b/>
          <w:bCs/>
          <w:rtl/>
        </w:rPr>
        <w:t>التعرف على بعض أنواع السلالم المصنوعة(</w:t>
      </w:r>
      <w:r w:rsidR="00085CD3" w:rsidRPr="00085CD3">
        <w:rPr>
          <w:rFonts w:ascii="Simplified Arabic" w:hAnsi="Simplified Arabic" w:cs="Simplified Arabic"/>
          <w:b/>
          <w:bCs/>
        </w:rPr>
        <w:t>synthetic seven- tones</w:t>
      </w:r>
      <w:r w:rsidR="00085CD3" w:rsidRPr="00085CD3">
        <w:rPr>
          <w:rFonts w:ascii="Simplified Arabic" w:hAnsi="Simplified Arabic" w:cs="Simplified Arabic"/>
          <w:b/>
          <w:bCs/>
          <w:rtl/>
        </w:rPr>
        <w:t>).</w:t>
      </w:r>
    </w:p>
    <w:p w:rsidR="00085CD3" w:rsidRPr="00085CD3" w:rsidRDefault="00085CD3" w:rsidP="007172FD">
      <w:pPr>
        <w:jc w:val="lowKashida"/>
        <w:rPr>
          <w:rFonts w:ascii="Simplified Arabic" w:hAnsi="Simplified Arabic" w:cs="Simplified Arabic"/>
          <w:b/>
          <w:bCs/>
          <w:rtl/>
          <w:lang w:bidi="ar-SA"/>
        </w:rPr>
      </w:pPr>
      <w:r w:rsidRPr="00085CD3">
        <w:rPr>
          <w:rFonts w:ascii="Simplified Arabic" w:hAnsi="Simplified Arabic" w:cs="Simplified Arabic"/>
          <w:b/>
          <w:bCs/>
          <w:rtl/>
          <w:lang w:bidi="ar-SA"/>
        </w:rPr>
        <w:t xml:space="preserve"> </w:t>
      </w:r>
      <w:r w:rsidR="007172FD" w:rsidRPr="007172FD">
        <w:rPr>
          <w:rFonts w:ascii="Simplified Arabic" w:hAnsi="Simplified Arabic" w:cs="Simplified Arabic"/>
          <w:b/>
          <w:bCs/>
          <w:rtl/>
          <w:lang w:bidi="ar-SA"/>
        </w:rPr>
        <w:t xml:space="preserve">16- </w:t>
      </w:r>
      <w:r w:rsidRPr="00085CD3">
        <w:rPr>
          <w:rFonts w:ascii="Simplified Arabic" w:hAnsi="Simplified Arabic" w:cs="Simplified Arabic"/>
          <w:b/>
          <w:bCs/>
          <w:rtl/>
        </w:rPr>
        <w:t xml:space="preserve">تنمية مهارة الإملاء اللحني من خلال استخدام تمارين هذا الفسل كتمارين </w:t>
      </w:r>
      <w:r w:rsidR="007172FD" w:rsidRPr="007172FD">
        <w:rPr>
          <w:rFonts w:ascii="Simplified Arabic" w:hAnsi="Simplified Arabic" w:cs="Simplified Arabic"/>
          <w:b/>
          <w:bCs/>
          <w:rtl/>
        </w:rPr>
        <w:t xml:space="preserve">   </w:t>
      </w:r>
      <w:r w:rsidRPr="00085CD3">
        <w:rPr>
          <w:rFonts w:ascii="Simplified Arabic" w:hAnsi="Simplified Arabic" w:cs="Simplified Arabic"/>
          <w:b/>
          <w:bCs/>
          <w:rtl/>
        </w:rPr>
        <w:t>إملائية.</w:t>
      </w:r>
    </w:p>
    <w:p w:rsidR="00085CD3" w:rsidRPr="00085CD3" w:rsidRDefault="007172FD" w:rsidP="00085CD3">
      <w:pPr>
        <w:jc w:val="lowKashida"/>
        <w:rPr>
          <w:rFonts w:cs="Simplified Arabic"/>
          <w:b/>
          <w:bCs/>
          <w:sz w:val="28"/>
          <w:szCs w:val="28"/>
          <w:rtl/>
          <w:lang w:bidi="ar-SA"/>
        </w:rPr>
      </w:pPr>
      <w:r>
        <w:rPr>
          <w:rFonts w:cs="Simplified Arabic" w:hint="cs"/>
          <w:b/>
          <w:bCs/>
          <w:sz w:val="28"/>
          <w:szCs w:val="28"/>
          <w:rtl/>
          <w:lang w:bidi="ar-SA"/>
        </w:rPr>
        <w:t xml:space="preserve">* </w:t>
      </w:r>
      <w:r w:rsidR="00085CD3" w:rsidRPr="00085CD3">
        <w:rPr>
          <w:rFonts w:cs="Simplified Arabic" w:hint="cs"/>
          <w:b/>
          <w:bCs/>
          <w:sz w:val="28"/>
          <w:szCs w:val="28"/>
          <w:rtl/>
          <w:lang w:bidi="ar-SA"/>
        </w:rPr>
        <w:t xml:space="preserve">الفصل الثاني ( ألحان بمصاحبة البيانو ) </w:t>
      </w:r>
    </w:p>
    <w:p w:rsidR="00085CD3" w:rsidRPr="00085CD3" w:rsidRDefault="00085CD3" w:rsidP="00085CD3">
      <w:pPr>
        <w:jc w:val="lowKashida"/>
        <w:rPr>
          <w:rFonts w:cs="Simplified Arabic"/>
          <w:b/>
          <w:bCs/>
          <w:rtl/>
          <w:lang w:bidi="ar-SA"/>
        </w:rPr>
      </w:pPr>
      <w:r w:rsidRPr="00085CD3">
        <w:rPr>
          <w:rFonts w:cs="Simplified Arabic" w:hint="cs"/>
          <w:b/>
          <w:bCs/>
          <w:rtl/>
          <w:lang w:bidi="ar-SA"/>
        </w:rPr>
        <w:t xml:space="preserve">وتكون من ألحان تؤدي بمصاحبة البيانو بواسطة نفس الشخص . لذلك احتفظت المصاحبة بمستوي أدني من الصعوبة وتم التأكيد علي الخط اللحني وعلاقاته بالمصاحبة ، ولا ضرورة لأن تؤدي الأحيان هذا الفصل ومصاحباتها وهليا ، فهي </w:t>
      </w:r>
      <w:r w:rsidRPr="00085CD3">
        <w:rPr>
          <w:rFonts w:cs="Simplified Arabic"/>
          <w:b/>
          <w:bCs/>
          <w:rtl/>
          <w:lang w:bidi="ar-SA"/>
        </w:rPr>
        <w:t>–</w:t>
      </w:r>
      <w:r w:rsidRPr="00085CD3">
        <w:rPr>
          <w:rFonts w:cs="Simplified Arabic" w:hint="cs"/>
          <w:b/>
          <w:bCs/>
          <w:rtl/>
          <w:lang w:bidi="ar-SA"/>
        </w:rPr>
        <w:t xml:space="preserve"> في حد ذاتها </w:t>
      </w:r>
      <w:r w:rsidRPr="00085CD3">
        <w:rPr>
          <w:rFonts w:cs="Simplified Arabic"/>
          <w:b/>
          <w:bCs/>
          <w:rtl/>
          <w:lang w:bidi="ar-SA"/>
        </w:rPr>
        <w:t>–</w:t>
      </w:r>
      <w:r w:rsidRPr="00085CD3">
        <w:rPr>
          <w:rFonts w:cs="Simplified Arabic" w:hint="cs"/>
          <w:b/>
          <w:bCs/>
          <w:rtl/>
          <w:lang w:bidi="ar-SA"/>
        </w:rPr>
        <w:t xml:space="preserve"> نافعة وقيمة كواجبات معدة للطلاب . </w:t>
      </w:r>
    </w:p>
    <w:p w:rsidR="00085CD3" w:rsidRPr="00085CD3" w:rsidRDefault="007172FD" w:rsidP="00085CD3">
      <w:pPr>
        <w:jc w:val="lowKashida"/>
        <w:rPr>
          <w:rFonts w:cs="Simplified Arabic"/>
          <w:b/>
          <w:bCs/>
          <w:sz w:val="28"/>
          <w:szCs w:val="28"/>
          <w:rtl/>
          <w:lang w:bidi="ar-SA"/>
        </w:rPr>
      </w:pPr>
      <w:r>
        <w:rPr>
          <w:rFonts w:cs="Simplified Arabic" w:hint="cs"/>
          <w:b/>
          <w:bCs/>
          <w:sz w:val="28"/>
          <w:szCs w:val="28"/>
          <w:rtl/>
          <w:lang w:bidi="ar-SA"/>
        </w:rPr>
        <w:t xml:space="preserve">* </w:t>
      </w:r>
      <w:r w:rsidR="00085CD3" w:rsidRPr="00085CD3">
        <w:rPr>
          <w:rFonts w:cs="Simplified Arabic" w:hint="cs"/>
          <w:b/>
          <w:bCs/>
          <w:sz w:val="28"/>
          <w:szCs w:val="28"/>
          <w:rtl/>
          <w:lang w:bidi="ar-SA"/>
        </w:rPr>
        <w:t xml:space="preserve">يهدف هذا الفصل إلي : </w:t>
      </w:r>
    </w:p>
    <w:p w:rsidR="00085CD3" w:rsidRPr="00085CD3" w:rsidRDefault="00085CD3" w:rsidP="00085CD3">
      <w:pPr>
        <w:numPr>
          <w:ilvl w:val="0"/>
          <w:numId w:val="8"/>
        </w:numPr>
        <w:jc w:val="lowKashida"/>
        <w:rPr>
          <w:rFonts w:cs="Simplified Arabic"/>
          <w:b/>
          <w:bCs/>
          <w:rtl/>
          <w:lang w:bidi="ar-SA"/>
        </w:rPr>
      </w:pPr>
      <w:r w:rsidRPr="00085CD3">
        <w:rPr>
          <w:rFonts w:cs="Simplified Arabic" w:hint="cs"/>
          <w:b/>
          <w:bCs/>
          <w:rtl/>
          <w:lang w:bidi="ar-SA"/>
        </w:rPr>
        <w:t xml:space="preserve">ترسيخ الأداء ( غناءا وعزفا ) بمصاحبة البيانو من أجل التغلب علي الصعوبات الكامنة في ضبط الغناء . </w:t>
      </w:r>
    </w:p>
    <w:p w:rsidR="00085CD3" w:rsidRPr="00085CD3" w:rsidRDefault="00085CD3" w:rsidP="00085CD3">
      <w:pPr>
        <w:numPr>
          <w:ilvl w:val="0"/>
          <w:numId w:val="8"/>
        </w:numPr>
        <w:jc w:val="lowKashida"/>
        <w:rPr>
          <w:rFonts w:cs="Simplified Arabic"/>
          <w:b/>
          <w:bCs/>
          <w:lang w:bidi="ar-SA"/>
        </w:rPr>
      </w:pPr>
      <w:r w:rsidRPr="00085CD3">
        <w:rPr>
          <w:rFonts w:cs="Simplified Arabic" w:hint="cs"/>
          <w:b/>
          <w:bCs/>
          <w:rtl/>
          <w:lang w:bidi="ar-SA"/>
        </w:rPr>
        <w:t xml:space="preserve">ترسيخ الأداء مع التنوع في استخدام أنواع مختلفة من المصاحبة ، وأشكالها وأساليبها . </w:t>
      </w:r>
    </w:p>
    <w:p w:rsidR="00085CD3" w:rsidRPr="00085CD3" w:rsidRDefault="00085CD3" w:rsidP="00085CD3">
      <w:pPr>
        <w:numPr>
          <w:ilvl w:val="0"/>
          <w:numId w:val="8"/>
        </w:numPr>
        <w:jc w:val="lowKashida"/>
        <w:rPr>
          <w:rFonts w:cs="Simplified Arabic"/>
          <w:b/>
          <w:bCs/>
          <w:lang w:bidi="ar-SA"/>
        </w:rPr>
      </w:pPr>
      <w:r w:rsidRPr="00085CD3">
        <w:rPr>
          <w:rFonts w:cs="Simplified Arabic" w:hint="cs"/>
          <w:b/>
          <w:bCs/>
          <w:rtl/>
          <w:lang w:bidi="ar-SA"/>
        </w:rPr>
        <w:t xml:space="preserve">ترسيخ الأداء باستخدام مفاتيح موسيقية مختلفة سواء للغناء أو للعزف مما يعزز مهارة الغناء أو العزف الوهلي . </w:t>
      </w:r>
    </w:p>
    <w:p w:rsidR="00085CD3" w:rsidRPr="00085CD3" w:rsidRDefault="00085CD3" w:rsidP="00085CD3">
      <w:pPr>
        <w:numPr>
          <w:ilvl w:val="0"/>
          <w:numId w:val="8"/>
        </w:numPr>
        <w:jc w:val="lowKashida"/>
        <w:rPr>
          <w:rFonts w:cs="Simplified Arabic"/>
          <w:b/>
          <w:bCs/>
          <w:lang w:bidi="ar-SA"/>
        </w:rPr>
      </w:pPr>
      <w:r w:rsidRPr="00085CD3">
        <w:rPr>
          <w:rFonts w:cs="Simplified Arabic" w:hint="cs"/>
          <w:b/>
          <w:bCs/>
          <w:rtl/>
          <w:lang w:bidi="ar-SA"/>
        </w:rPr>
        <w:t xml:space="preserve">ترسيخ الإحساس بطابع اللحن والمصاحبة من خلال أداء المقطوعة الموسيقية في السلم الكبير وهي نفسها يتم أداؤها مرة أخري ولكن في السلم الصغير القريب المباشر . </w:t>
      </w:r>
    </w:p>
    <w:p w:rsidR="00085CD3" w:rsidRPr="00085CD3" w:rsidRDefault="00085CD3" w:rsidP="00085CD3">
      <w:pPr>
        <w:numPr>
          <w:ilvl w:val="0"/>
          <w:numId w:val="8"/>
        </w:numPr>
        <w:jc w:val="lowKashida"/>
        <w:rPr>
          <w:rFonts w:cs="Simplified Arabic"/>
          <w:b/>
          <w:bCs/>
          <w:lang w:bidi="ar-SA"/>
        </w:rPr>
      </w:pPr>
      <w:r w:rsidRPr="00085CD3">
        <w:rPr>
          <w:rFonts w:cs="Simplified Arabic" w:hint="cs"/>
          <w:b/>
          <w:bCs/>
          <w:rtl/>
          <w:lang w:bidi="ar-SA"/>
        </w:rPr>
        <w:t xml:space="preserve">ترسيخ الإحساس بالمقامية من خلال التحويل إلي سلالم أخري داخل المقطوعة الواحدة . </w:t>
      </w:r>
    </w:p>
    <w:p w:rsidR="00085CD3" w:rsidRPr="00085CD3" w:rsidRDefault="00085CD3" w:rsidP="00085CD3">
      <w:pPr>
        <w:numPr>
          <w:ilvl w:val="0"/>
          <w:numId w:val="8"/>
        </w:numPr>
        <w:jc w:val="lowKashida"/>
        <w:rPr>
          <w:rFonts w:cs="Simplified Arabic"/>
          <w:b/>
          <w:bCs/>
          <w:lang w:bidi="ar-SA"/>
        </w:rPr>
      </w:pPr>
      <w:r w:rsidRPr="00085CD3">
        <w:rPr>
          <w:rFonts w:cs="Simplified Arabic" w:hint="cs"/>
          <w:b/>
          <w:bCs/>
          <w:rtl/>
          <w:lang w:bidi="ar-SA"/>
        </w:rPr>
        <w:t xml:space="preserve">ترسيخ الإيقاع والميزان من خلال تغيير الموازين داخل المقطوعة الموسيقية الواحدة . </w:t>
      </w:r>
    </w:p>
    <w:p w:rsidR="00085CD3" w:rsidRPr="00085CD3" w:rsidRDefault="00085CD3" w:rsidP="00085CD3">
      <w:pPr>
        <w:numPr>
          <w:ilvl w:val="0"/>
          <w:numId w:val="8"/>
        </w:numPr>
        <w:jc w:val="lowKashida"/>
        <w:rPr>
          <w:rFonts w:cs="Simplified Arabic"/>
          <w:b/>
          <w:bCs/>
          <w:lang w:bidi="ar-SA"/>
        </w:rPr>
      </w:pPr>
      <w:r w:rsidRPr="00085CD3">
        <w:rPr>
          <w:rFonts w:cs="Simplified Arabic" w:hint="cs"/>
          <w:b/>
          <w:bCs/>
          <w:rtl/>
          <w:lang w:bidi="ar-SA"/>
        </w:rPr>
        <w:t xml:space="preserve">ترسيخ الإحساس بالمقامية مع لمس سلالم أخري داخل نفس المقطوعة الموسيقية . </w:t>
      </w:r>
    </w:p>
    <w:p w:rsidR="00085CD3" w:rsidRPr="00085CD3" w:rsidRDefault="00085CD3" w:rsidP="00085CD3">
      <w:pPr>
        <w:numPr>
          <w:ilvl w:val="0"/>
          <w:numId w:val="8"/>
        </w:numPr>
        <w:jc w:val="lowKashida"/>
        <w:rPr>
          <w:rFonts w:cs="Simplified Arabic"/>
          <w:b/>
          <w:bCs/>
          <w:lang w:bidi="ar-SA"/>
        </w:rPr>
      </w:pPr>
      <w:r w:rsidRPr="00085CD3">
        <w:rPr>
          <w:rFonts w:cs="Simplified Arabic" w:hint="cs"/>
          <w:b/>
          <w:bCs/>
          <w:rtl/>
          <w:lang w:bidi="ar-SA"/>
        </w:rPr>
        <w:t xml:space="preserve">ترسيخ </w:t>
      </w:r>
      <w:r w:rsidRPr="00085CD3">
        <w:rPr>
          <w:rFonts w:cs="Simplified Arabic"/>
          <w:b/>
          <w:bCs/>
          <w:rtl/>
          <w:lang w:bidi="ar-SA"/>
        </w:rPr>
        <w:t>الإحساس</w:t>
      </w:r>
      <w:r w:rsidRPr="00085CD3">
        <w:rPr>
          <w:rFonts w:cs="Simplified Arabic" w:hint="cs"/>
          <w:b/>
          <w:bCs/>
          <w:rtl/>
          <w:lang w:bidi="ar-SA"/>
        </w:rPr>
        <w:t xml:space="preserve"> باللامقامية من خلال أداء ألحان لا مقامية .</w:t>
      </w:r>
    </w:p>
    <w:p w:rsidR="00085CD3" w:rsidRPr="00085CD3" w:rsidRDefault="00085CD3" w:rsidP="00085CD3">
      <w:pPr>
        <w:numPr>
          <w:ilvl w:val="0"/>
          <w:numId w:val="8"/>
        </w:numPr>
        <w:jc w:val="lowKashida"/>
        <w:rPr>
          <w:rFonts w:cs="Simplified Arabic"/>
          <w:b/>
          <w:bCs/>
          <w:lang w:bidi="ar-SA"/>
        </w:rPr>
      </w:pPr>
      <w:r w:rsidRPr="00085CD3">
        <w:rPr>
          <w:rFonts w:cs="Simplified Arabic" w:hint="cs"/>
          <w:b/>
          <w:bCs/>
          <w:rtl/>
          <w:lang w:bidi="ar-SA"/>
        </w:rPr>
        <w:t xml:space="preserve">ترسيخ أحد المفاهيم الموسيقية من خلال أغنية تعليمية أو تربوية شاملة ( موسيقي وغناء ) في ختام كل مستوي تستخدم أساليب مختلفة من التنويع في اللحن والمصاحبة . </w:t>
      </w:r>
    </w:p>
    <w:p w:rsidR="00085CD3" w:rsidRPr="00085CD3" w:rsidRDefault="00085CD3" w:rsidP="00085CD3">
      <w:pPr>
        <w:ind w:left="360"/>
        <w:jc w:val="lowKashida"/>
        <w:rPr>
          <w:rFonts w:cs="Simplified Arabic"/>
          <w:b/>
          <w:bCs/>
          <w:rtl/>
          <w:lang w:bidi="ar-SA"/>
        </w:rPr>
      </w:pPr>
      <w:r w:rsidRPr="00085CD3">
        <w:rPr>
          <w:rFonts w:cs="Simplified Arabic" w:hint="cs"/>
          <w:b/>
          <w:bCs/>
          <w:rtl/>
          <w:lang w:bidi="ar-SA"/>
        </w:rPr>
        <w:t>10- تنمية القدرة علي الاستماع والتحليل .</w:t>
      </w:r>
    </w:p>
    <w:p w:rsidR="00085CD3" w:rsidRPr="00085CD3" w:rsidRDefault="00085CD3" w:rsidP="007172FD">
      <w:pPr>
        <w:ind w:left="360"/>
        <w:jc w:val="lowKashida"/>
        <w:rPr>
          <w:rFonts w:cs="Simplified Arabic"/>
          <w:b/>
          <w:bCs/>
          <w:rtl/>
          <w:lang w:bidi="ar-SA"/>
        </w:rPr>
      </w:pPr>
      <w:r w:rsidRPr="00085CD3">
        <w:rPr>
          <w:rFonts w:cs="Simplified Arabic" w:hint="cs"/>
          <w:b/>
          <w:bCs/>
          <w:rtl/>
          <w:lang w:bidi="ar-SA"/>
        </w:rPr>
        <w:t xml:space="preserve">11- تقديم بعض أساليب التأليف المميزة لموسيقي القرن العشرين . </w:t>
      </w:r>
    </w:p>
    <w:p w:rsidR="00085CD3" w:rsidRPr="007172FD" w:rsidRDefault="007172FD" w:rsidP="007172FD">
      <w:pPr>
        <w:jc w:val="lowKashida"/>
        <w:rPr>
          <w:rFonts w:cs="Simplified Arabic"/>
          <w:b/>
          <w:bCs/>
          <w:sz w:val="28"/>
          <w:szCs w:val="28"/>
          <w:rtl/>
          <w:lang w:bidi="ar-SA"/>
        </w:rPr>
      </w:pPr>
      <w:r>
        <w:rPr>
          <w:rFonts w:cs="Simplified Arabic" w:hint="cs"/>
          <w:b/>
          <w:bCs/>
          <w:sz w:val="28"/>
          <w:szCs w:val="28"/>
          <w:rtl/>
          <w:lang w:bidi="ar-SA"/>
        </w:rPr>
        <w:t>*</w:t>
      </w:r>
      <w:r w:rsidR="00085CD3" w:rsidRPr="007172FD">
        <w:rPr>
          <w:rFonts w:cs="Simplified Arabic" w:hint="cs"/>
          <w:b/>
          <w:bCs/>
          <w:sz w:val="28"/>
          <w:szCs w:val="28"/>
          <w:rtl/>
          <w:lang w:bidi="ar-SA"/>
        </w:rPr>
        <w:t>الفصل الثالث ( الثنائيات الغنائية ):</w:t>
      </w:r>
    </w:p>
    <w:p w:rsidR="00085CD3" w:rsidRPr="00085CD3" w:rsidRDefault="00085CD3" w:rsidP="00085CD3">
      <w:pPr>
        <w:jc w:val="lowKashida"/>
        <w:rPr>
          <w:rFonts w:ascii="Simplified Arabic" w:hAnsi="Simplified Arabic" w:cs="Simplified Arabic"/>
          <w:b/>
          <w:bCs/>
          <w:rtl/>
          <w:lang w:bidi="ar-SA"/>
        </w:rPr>
      </w:pPr>
      <w:r w:rsidRPr="00085CD3">
        <w:rPr>
          <w:rFonts w:ascii="Simplified Arabic" w:hAnsi="Simplified Arabic" w:cs="Simplified Arabic"/>
          <w:b/>
          <w:bCs/>
          <w:rtl/>
          <w:lang w:bidi="ar-SA"/>
        </w:rPr>
        <w:t>وقد تكون من ألحان تؤدى غنائيا بمصاحبة صوت غنائيا أو عزفيا ، ويمكن استخدام الثنائيات الغنائية لهذا الفصل كإملاء لحنى من صوتين (</w:t>
      </w:r>
      <w:r w:rsidRPr="00085CD3">
        <w:rPr>
          <w:rFonts w:ascii="Simplified Arabic" w:hAnsi="Simplified Arabic" w:cs="Simplified Arabic"/>
          <w:b/>
          <w:bCs/>
          <w:lang w:bidi="ar-SA"/>
        </w:rPr>
        <w:t>polyphonic</w:t>
      </w:r>
      <w:r w:rsidRPr="00085CD3">
        <w:rPr>
          <w:rFonts w:ascii="Simplified Arabic" w:hAnsi="Simplified Arabic" w:cs="Simplified Arabic"/>
          <w:b/>
          <w:bCs/>
          <w:rtl/>
          <w:lang w:bidi="ar-SA"/>
        </w:rPr>
        <w:t>) ، وتؤدى تمارين هذا الفصل وهليا.</w:t>
      </w:r>
    </w:p>
    <w:p w:rsidR="00085CD3" w:rsidRPr="00085CD3" w:rsidRDefault="007172FD" w:rsidP="00085CD3">
      <w:pPr>
        <w:jc w:val="lowKashida"/>
        <w:rPr>
          <w:rFonts w:cs="Simplified Arabic"/>
          <w:b/>
          <w:bCs/>
          <w:sz w:val="28"/>
          <w:szCs w:val="28"/>
          <w:rtl/>
          <w:lang w:bidi="ar-SA"/>
        </w:rPr>
      </w:pPr>
      <w:r>
        <w:rPr>
          <w:rFonts w:cs="Simplified Arabic" w:hint="cs"/>
          <w:b/>
          <w:bCs/>
          <w:sz w:val="28"/>
          <w:szCs w:val="28"/>
          <w:rtl/>
          <w:lang w:bidi="ar-SA"/>
        </w:rPr>
        <w:t xml:space="preserve">* </w:t>
      </w:r>
      <w:r w:rsidR="00085CD3" w:rsidRPr="00085CD3">
        <w:rPr>
          <w:rFonts w:cs="Simplified Arabic" w:hint="cs"/>
          <w:b/>
          <w:bCs/>
          <w:sz w:val="28"/>
          <w:szCs w:val="28"/>
          <w:rtl/>
          <w:lang w:bidi="ar-SA"/>
        </w:rPr>
        <w:t xml:space="preserve">يهدف هذا الفصل إلى : </w:t>
      </w:r>
    </w:p>
    <w:p w:rsidR="00085CD3" w:rsidRPr="00085CD3" w:rsidRDefault="00085CD3" w:rsidP="00085CD3">
      <w:pPr>
        <w:numPr>
          <w:ilvl w:val="0"/>
          <w:numId w:val="9"/>
        </w:numPr>
        <w:jc w:val="lowKashida"/>
        <w:rPr>
          <w:rFonts w:ascii="Simplified Arabic" w:hAnsi="Simplified Arabic" w:cs="Simplified Arabic"/>
          <w:b/>
          <w:bCs/>
          <w:rtl/>
          <w:lang w:bidi="ar-SA"/>
        </w:rPr>
      </w:pPr>
      <w:r w:rsidRPr="00085CD3">
        <w:rPr>
          <w:rFonts w:ascii="Simplified Arabic" w:hAnsi="Simplified Arabic" w:cs="Simplified Arabic"/>
          <w:b/>
          <w:bCs/>
          <w:rtl/>
          <w:lang w:bidi="ar-SA"/>
        </w:rPr>
        <w:t>تنمية مهارة الغناء الموحد المتناسق من خلال غناء الطالب للخط اللحني أثناء استماعه إلى خط لحنى آخر – غناء أو عزفا – في نفس الوقت ، مما ينمى الأداء الجيد داخل المجموعة . وقد يؤدى اللحن المصاحب – عزفيا – بواسطة الطالب نفسه أو بالاستعانة بمؤد أخر .</w:t>
      </w:r>
    </w:p>
    <w:p w:rsidR="00085CD3" w:rsidRPr="00085CD3" w:rsidRDefault="00085CD3" w:rsidP="00085CD3">
      <w:pPr>
        <w:numPr>
          <w:ilvl w:val="0"/>
          <w:numId w:val="9"/>
        </w:numPr>
        <w:jc w:val="lowKashida"/>
        <w:rPr>
          <w:rFonts w:ascii="Simplified Arabic" w:hAnsi="Simplified Arabic" w:cs="Simplified Arabic"/>
          <w:b/>
          <w:bCs/>
          <w:lang w:bidi="ar-SA"/>
        </w:rPr>
      </w:pPr>
      <w:r w:rsidRPr="00085CD3">
        <w:rPr>
          <w:rFonts w:ascii="Simplified Arabic" w:hAnsi="Simplified Arabic" w:cs="Simplified Arabic"/>
          <w:b/>
          <w:bCs/>
          <w:rtl/>
          <w:lang w:bidi="ar-SA"/>
        </w:rPr>
        <w:lastRenderedPageBreak/>
        <w:t>ترسيخ الأداء الصحيح و الضبط الإيقاعي من خلال استماع الطالب إلى العلاقة الهارمونية و الكونترابنطية بين خطه اللحنى و الخط المصاحب له.</w:t>
      </w:r>
    </w:p>
    <w:p w:rsidR="00085CD3" w:rsidRPr="00085CD3" w:rsidRDefault="00085CD3" w:rsidP="00085CD3">
      <w:pPr>
        <w:numPr>
          <w:ilvl w:val="0"/>
          <w:numId w:val="9"/>
        </w:numPr>
        <w:jc w:val="lowKashida"/>
        <w:rPr>
          <w:rFonts w:ascii="Simplified Arabic" w:hAnsi="Simplified Arabic" w:cs="Simplified Arabic"/>
          <w:b/>
          <w:bCs/>
          <w:lang w:bidi="ar-SA"/>
        </w:rPr>
      </w:pPr>
      <w:r w:rsidRPr="00085CD3">
        <w:rPr>
          <w:rFonts w:ascii="Simplified Arabic" w:hAnsi="Simplified Arabic" w:cs="Simplified Arabic"/>
          <w:b/>
          <w:bCs/>
          <w:rtl/>
          <w:lang w:bidi="ar-SA"/>
        </w:rPr>
        <w:t>تنمية مهارة الغناء و العزف في مفاتيح موسيقية مختلفة مما يعزز مهارتى الغناء و العزف الوهلى .</w:t>
      </w:r>
    </w:p>
    <w:p w:rsidR="00085CD3" w:rsidRPr="00085CD3" w:rsidRDefault="00085CD3" w:rsidP="00085CD3">
      <w:pPr>
        <w:numPr>
          <w:ilvl w:val="0"/>
          <w:numId w:val="9"/>
        </w:numPr>
        <w:jc w:val="lowKashida"/>
        <w:rPr>
          <w:rFonts w:ascii="Simplified Arabic" w:hAnsi="Simplified Arabic" w:cs="Simplified Arabic"/>
          <w:b/>
          <w:bCs/>
          <w:lang w:bidi="ar-SA"/>
        </w:rPr>
      </w:pPr>
      <w:r w:rsidRPr="00085CD3">
        <w:rPr>
          <w:rFonts w:ascii="Simplified Arabic" w:hAnsi="Simplified Arabic" w:cs="Simplified Arabic"/>
          <w:b/>
          <w:bCs/>
          <w:rtl/>
          <w:lang w:bidi="ar-SA"/>
        </w:rPr>
        <w:t>ترسيخ الإيقاع و الميزان من خلال أداء كل صوت على حده في ميزان مختلف عن ميزان الصوت الآخر . مما يسمى بالموازين المتعددة (</w:t>
      </w:r>
      <w:proofErr w:type="spellStart"/>
      <w:r w:rsidRPr="00085CD3">
        <w:rPr>
          <w:rFonts w:ascii="Simplified Arabic" w:hAnsi="Simplified Arabic" w:cs="Simplified Arabic"/>
          <w:b/>
          <w:bCs/>
          <w:lang w:bidi="ar-SA"/>
        </w:rPr>
        <w:t>ploymetre</w:t>
      </w:r>
      <w:proofErr w:type="spellEnd"/>
      <w:r w:rsidRPr="00085CD3">
        <w:rPr>
          <w:rFonts w:ascii="Simplified Arabic" w:hAnsi="Simplified Arabic" w:cs="Simplified Arabic"/>
          <w:b/>
          <w:bCs/>
          <w:rtl/>
          <w:lang w:bidi="ar-SA"/>
        </w:rPr>
        <w:t>) كأحد أساليب التأليف المميزة لموسيقى القرن العشرين .</w:t>
      </w:r>
    </w:p>
    <w:p w:rsidR="00085CD3" w:rsidRPr="00085CD3" w:rsidRDefault="00085CD3" w:rsidP="00085CD3">
      <w:pPr>
        <w:numPr>
          <w:ilvl w:val="0"/>
          <w:numId w:val="9"/>
        </w:numPr>
        <w:jc w:val="lowKashida"/>
        <w:rPr>
          <w:rFonts w:ascii="Simplified Arabic" w:hAnsi="Simplified Arabic" w:cs="Simplified Arabic"/>
          <w:b/>
          <w:bCs/>
          <w:lang w:bidi="ar-SA"/>
        </w:rPr>
      </w:pPr>
      <w:r w:rsidRPr="00085CD3">
        <w:rPr>
          <w:rFonts w:ascii="Simplified Arabic" w:hAnsi="Simplified Arabic" w:cs="Simplified Arabic"/>
          <w:b/>
          <w:bCs/>
          <w:rtl/>
          <w:lang w:bidi="ar-SA"/>
        </w:rPr>
        <w:t>ترسيخ الإحساس بالمقامية من خلال أداء كل صوت على حده في كل سلم مختلف عن الآخر ، مما يسمى بتعدد السلالم (</w:t>
      </w:r>
      <w:r w:rsidRPr="00085CD3">
        <w:rPr>
          <w:rFonts w:ascii="Simplified Arabic" w:hAnsi="Simplified Arabic" w:cs="Simplified Arabic"/>
          <w:b/>
          <w:bCs/>
          <w:lang w:bidi="ar-SA"/>
        </w:rPr>
        <w:t>polytonality</w:t>
      </w:r>
      <w:r w:rsidRPr="00085CD3">
        <w:rPr>
          <w:rFonts w:ascii="Simplified Arabic" w:hAnsi="Simplified Arabic" w:cs="Simplified Arabic"/>
          <w:b/>
          <w:bCs/>
          <w:rtl/>
          <w:lang w:bidi="ar-SA"/>
        </w:rPr>
        <w:t>) كأحد أساليب التأليف المميزة لموسيقى القرن العشرين .</w:t>
      </w:r>
    </w:p>
    <w:p w:rsidR="00085CD3" w:rsidRPr="00085CD3" w:rsidRDefault="00085CD3" w:rsidP="00085CD3">
      <w:pPr>
        <w:numPr>
          <w:ilvl w:val="0"/>
          <w:numId w:val="9"/>
        </w:numPr>
        <w:jc w:val="lowKashida"/>
        <w:rPr>
          <w:rFonts w:ascii="Simplified Arabic" w:hAnsi="Simplified Arabic" w:cs="Simplified Arabic"/>
          <w:b/>
          <w:bCs/>
          <w:lang w:bidi="ar-SA"/>
        </w:rPr>
      </w:pPr>
      <w:r w:rsidRPr="00085CD3">
        <w:rPr>
          <w:rFonts w:ascii="Simplified Arabic" w:hAnsi="Simplified Arabic" w:cs="Simplified Arabic"/>
          <w:b/>
          <w:bCs/>
          <w:rtl/>
          <w:lang w:bidi="ar-SA"/>
        </w:rPr>
        <w:t>ترسيخ الإحساس بالمقامية من خلال أداء كل صوت على حده في مقام مختلف عن الاخر ، مما يسمى بتعدد المقامات (</w:t>
      </w:r>
      <w:proofErr w:type="spellStart"/>
      <w:r w:rsidRPr="00085CD3">
        <w:rPr>
          <w:rFonts w:ascii="Simplified Arabic" w:hAnsi="Simplified Arabic" w:cs="Simplified Arabic"/>
          <w:b/>
          <w:bCs/>
          <w:lang w:bidi="ar-SA"/>
        </w:rPr>
        <w:t>polymodality</w:t>
      </w:r>
      <w:proofErr w:type="spellEnd"/>
      <w:r w:rsidRPr="00085CD3">
        <w:rPr>
          <w:rFonts w:ascii="Simplified Arabic" w:hAnsi="Simplified Arabic" w:cs="Simplified Arabic"/>
          <w:b/>
          <w:bCs/>
          <w:rtl/>
          <w:lang w:bidi="ar-SA"/>
        </w:rPr>
        <w:t>) كأحد أساليب التأليف المميزة لموسيقى القرن العشرين .</w:t>
      </w:r>
    </w:p>
    <w:p w:rsidR="00085CD3" w:rsidRPr="00085CD3" w:rsidRDefault="00085CD3" w:rsidP="00085CD3">
      <w:pPr>
        <w:numPr>
          <w:ilvl w:val="0"/>
          <w:numId w:val="9"/>
        </w:numPr>
        <w:jc w:val="lowKashida"/>
        <w:rPr>
          <w:rFonts w:ascii="Simplified Arabic" w:hAnsi="Simplified Arabic" w:cs="Simplified Arabic"/>
          <w:b/>
          <w:bCs/>
          <w:lang w:bidi="ar-SA"/>
        </w:rPr>
      </w:pPr>
      <w:r w:rsidRPr="00085CD3">
        <w:rPr>
          <w:rFonts w:ascii="Simplified Arabic" w:hAnsi="Simplified Arabic" w:cs="Simplified Arabic"/>
          <w:b/>
          <w:bCs/>
          <w:rtl/>
          <w:lang w:bidi="ar-SA"/>
        </w:rPr>
        <w:t xml:space="preserve">ترسيخ الإحساس بالمقامية مع لمس سلالم أخرى داخل نفس الصوت اللحنى أو الصوتين معا. </w:t>
      </w:r>
    </w:p>
    <w:p w:rsidR="00085CD3" w:rsidRPr="00085CD3" w:rsidRDefault="00085CD3" w:rsidP="00085CD3">
      <w:pPr>
        <w:numPr>
          <w:ilvl w:val="0"/>
          <w:numId w:val="9"/>
        </w:numPr>
        <w:jc w:val="lowKashida"/>
        <w:rPr>
          <w:rFonts w:ascii="Simplified Arabic" w:hAnsi="Simplified Arabic" w:cs="Simplified Arabic"/>
          <w:b/>
          <w:bCs/>
          <w:lang w:bidi="ar-SA"/>
        </w:rPr>
      </w:pPr>
      <w:r w:rsidRPr="00085CD3">
        <w:rPr>
          <w:rFonts w:ascii="Simplified Arabic" w:hAnsi="Simplified Arabic" w:cs="Simplified Arabic"/>
          <w:b/>
          <w:bCs/>
          <w:rtl/>
          <w:lang w:bidi="ar-SA"/>
        </w:rPr>
        <w:t>ترسيخ الاحساس بالمقامية من خلال التحويل إلى سلالم أخرى داخل المقطوعة الواحدة ( الصوتين معا ) .</w:t>
      </w:r>
    </w:p>
    <w:p w:rsidR="00085CD3" w:rsidRPr="00085CD3" w:rsidRDefault="00085CD3" w:rsidP="00085CD3">
      <w:pPr>
        <w:numPr>
          <w:ilvl w:val="0"/>
          <w:numId w:val="9"/>
        </w:numPr>
        <w:jc w:val="lowKashida"/>
        <w:rPr>
          <w:rFonts w:ascii="Simplified Arabic" w:hAnsi="Simplified Arabic" w:cs="Simplified Arabic"/>
          <w:b/>
          <w:bCs/>
          <w:lang w:bidi="ar-SA"/>
        </w:rPr>
      </w:pPr>
      <w:r w:rsidRPr="00085CD3">
        <w:rPr>
          <w:rFonts w:ascii="Simplified Arabic" w:hAnsi="Simplified Arabic" w:cs="Simplified Arabic"/>
          <w:b/>
          <w:bCs/>
          <w:rtl/>
          <w:lang w:bidi="ar-SA"/>
        </w:rPr>
        <w:t>ترسيخ الإحساس بالمقامية من خلال أداء ألحان في السلم الكبير ، أو في السلم الصغير ، أو في مقامات منسية .</w:t>
      </w:r>
    </w:p>
    <w:p w:rsidR="00085CD3" w:rsidRPr="00085CD3" w:rsidRDefault="00085CD3" w:rsidP="00085CD3">
      <w:pPr>
        <w:ind w:left="360"/>
        <w:jc w:val="lowKashida"/>
        <w:rPr>
          <w:rFonts w:ascii="Simplified Arabic" w:hAnsi="Simplified Arabic" w:cs="Simplified Arabic"/>
          <w:b/>
          <w:bCs/>
          <w:lang w:bidi="ar-SA"/>
        </w:rPr>
      </w:pPr>
      <w:r w:rsidRPr="00085CD3">
        <w:rPr>
          <w:rFonts w:ascii="Simplified Arabic" w:hAnsi="Simplified Arabic" w:cs="Simplified Arabic"/>
          <w:b/>
          <w:bCs/>
          <w:rtl/>
          <w:lang w:bidi="ar-SA"/>
        </w:rPr>
        <w:t>10- ترسيخ الإحساس باللامقامية من خلال أداء بعض الألحان اللامقامية.</w:t>
      </w:r>
    </w:p>
    <w:p w:rsidR="00085CD3" w:rsidRPr="00085CD3" w:rsidRDefault="00085CD3" w:rsidP="00085CD3">
      <w:pPr>
        <w:ind w:left="360"/>
        <w:jc w:val="lowKashida"/>
        <w:rPr>
          <w:rFonts w:ascii="Simplified Arabic" w:hAnsi="Simplified Arabic" w:cs="Simplified Arabic"/>
          <w:b/>
          <w:bCs/>
          <w:rtl/>
          <w:lang w:bidi="ar-SA"/>
        </w:rPr>
      </w:pPr>
      <w:r w:rsidRPr="00085CD3">
        <w:rPr>
          <w:rFonts w:ascii="Simplified Arabic" w:hAnsi="Simplified Arabic" w:cs="Simplified Arabic"/>
          <w:b/>
          <w:bCs/>
          <w:rtl/>
          <w:lang w:bidi="ar-SA"/>
        </w:rPr>
        <w:t>11-ترسيخ الأداء المشتمل على تعدد المقامية (</w:t>
      </w:r>
      <w:proofErr w:type="spellStart"/>
      <w:r w:rsidRPr="00085CD3">
        <w:rPr>
          <w:rFonts w:ascii="Simplified Arabic" w:hAnsi="Simplified Arabic" w:cs="Simplified Arabic"/>
          <w:b/>
          <w:bCs/>
          <w:lang w:bidi="ar-SA"/>
        </w:rPr>
        <w:t>polymodality</w:t>
      </w:r>
      <w:proofErr w:type="spellEnd"/>
      <w:r w:rsidRPr="00085CD3">
        <w:rPr>
          <w:rFonts w:ascii="Simplified Arabic" w:hAnsi="Simplified Arabic" w:cs="Simplified Arabic"/>
          <w:b/>
          <w:bCs/>
          <w:rtl/>
          <w:lang w:bidi="ar-SA"/>
        </w:rPr>
        <w:t xml:space="preserve">)، أو تعدد  </w:t>
      </w:r>
    </w:p>
    <w:p w:rsidR="00085CD3" w:rsidRPr="00085CD3" w:rsidRDefault="00085CD3" w:rsidP="00085CD3">
      <w:pPr>
        <w:ind w:left="360"/>
        <w:jc w:val="lowKashida"/>
        <w:rPr>
          <w:rFonts w:ascii="Simplified Arabic" w:hAnsi="Simplified Arabic" w:cs="Simplified Arabic"/>
          <w:b/>
          <w:bCs/>
          <w:lang w:bidi="ar-SA"/>
        </w:rPr>
      </w:pPr>
      <w:r w:rsidRPr="00085CD3">
        <w:rPr>
          <w:rFonts w:ascii="Simplified Arabic" w:hAnsi="Simplified Arabic" w:cs="Simplified Arabic"/>
          <w:b/>
          <w:bCs/>
          <w:rtl/>
          <w:lang w:bidi="ar-SA"/>
        </w:rPr>
        <w:t xml:space="preserve">     السلالم (</w:t>
      </w:r>
      <w:r w:rsidRPr="00085CD3">
        <w:rPr>
          <w:rFonts w:ascii="Simplified Arabic" w:hAnsi="Simplified Arabic" w:cs="Simplified Arabic"/>
          <w:b/>
          <w:bCs/>
          <w:lang w:bidi="ar-SA"/>
        </w:rPr>
        <w:t>polytonality</w:t>
      </w:r>
      <w:r w:rsidRPr="00085CD3">
        <w:rPr>
          <w:rFonts w:ascii="Simplified Arabic" w:hAnsi="Simplified Arabic" w:cs="Simplified Arabic"/>
          <w:b/>
          <w:bCs/>
          <w:rtl/>
          <w:lang w:bidi="ar-SA"/>
        </w:rPr>
        <w:t xml:space="preserve">) ، أو تعدد الموازين ( </w:t>
      </w:r>
      <w:proofErr w:type="spellStart"/>
      <w:r w:rsidRPr="00085CD3">
        <w:rPr>
          <w:rFonts w:ascii="Simplified Arabic" w:hAnsi="Simplified Arabic" w:cs="Simplified Arabic"/>
          <w:b/>
          <w:bCs/>
          <w:lang w:bidi="ar-SA"/>
        </w:rPr>
        <w:t>polymetre</w:t>
      </w:r>
      <w:proofErr w:type="spellEnd"/>
      <w:r w:rsidRPr="00085CD3">
        <w:rPr>
          <w:rFonts w:ascii="Simplified Arabic" w:hAnsi="Simplified Arabic" w:cs="Simplified Arabic"/>
          <w:b/>
          <w:bCs/>
          <w:rtl/>
          <w:lang w:bidi="ar-SA"/>
        </w:rPr>
        <w:t>) .</w:t>
      </w:r>
    </w:p>
    <w:p w:rsidR="00085CD3" w:rsidRPr="00085CD3" w:rsidRDefault="00085CD3" w:rsidP="00085CD3">
      <w:pPr>
        <w:ind w:left="360"/>
        <w:jc w:val="lowKashida"/>
        <w:rPr>
          <w:rFonts w:ascii="Simplified Arabic" w:hAnsi="Simplified Arabic" w:cs="Simplified Arabic"/>
          <w:b/>
          <w:bCs/>
          <w:rtl/>
          <w:lang w:bidi="ar-SA"/>
        </w:rPr>
      </w:pPr>
      <w:r w:rsidRPr="00085CD3">
        <w:rPr>
          <w:rFonts w:ascii="Simplified Arabic" w:hAnsi="Simplified Arabic" w:cs="Simplified Arabic"/>
          <w:b/>
          <w:bCs/>
          <w:rtl/>
          <w:lang w:bidi="ar-SA"/>
        </w:rPr>
        <w:t xml:space="preserve">12- تنمية مهارة الاملاء الصولفائى اللحني من خلال استخدام هذه الثنائيات </w:t>
      </w:r>
    </w:p>
    <w:p w:rsidR="00085CD3" w:rsidRPr="00085CD3" w:rsidRDefault="00085CD3" w:rsidP="00085CD3">
      <w:pPr>
        <w:ind w:left="360"/>
        <w:jc w:val="lowKashida"/>
        <w:rPr>
          <w:rFonts w:ascii="Simplified Arabic" w:hAnsi="Simplified Arabic" w:cs="Simplified Arabic"/>
          <w:b/>
          <w:bCs/>
          <w:rtl/>
          <w:lang w:bidi="ar-SA"/>
        </w:rPr>
      </w:pPr>
      <w:r w:rsidRPr="00085CD3">
        <w:rPr>
          <w:rFonts w:ascii="Simplified Arabic" w:hAnsi="Simplified Arabic" w:cs="Simplified Arabic"/>
          <w:b/>
          <w:bCs/>
          <w:rtl/>
          <w:lang w:bidi="ar-SA"/>
        </w:rPr>
        <w:t xml:space="preserve">      الغنائية كتمارين للإملاء اللحني من صوتين (</w:t>
      </w:r>
      <w:r w:rsidRPr="00085CD3">
        <w:rPr>
          <w:rFonts w:ascii="Simplified Arabic" w:hAnsi="Simplified Arabic" w:cs="Simplified Arabic"/>
          <w:b/>
          <w:bCs/>
          <w:lang w:bidi="ar-SA"/>
        </w:rPr>
        <w:t>polyphonic</w:t>
      </w:r>
      <w:r w:rsidRPr="00085CD3">
        <w:rPr>
          <w:rFonts w:ascii="Simplified Arabic" w:hAnsi="Simplified Arabic" w:cs="Simplified Arabic"/>
          <w:b/>
          <w:bCs/>
          <w:rtl/>
          <w:lang w:bidi="ar-SA"/>
        </w:rPr>
        <w:t>) .</w:t>
      </w:r>
    </w:p>
    <w:p w:rsidR="00085CD3" w:rsidRPr="00085CD3" w:rsidRDefault="00085CD3" w:rsidP="007172FD">
      <w:pPr>
        <w:ind w:left="360"/>
        <w:jc w:val="lowKashida"/>
        <w:rPr>
          <w:rFonts w:ascii="Simplified Arabic" w:hAnsi="Simplified Arabic" w:cs="Simplified Arabic"/>
          <w:b/>
          <w:bCs/>
          <w:rtl/>
          <w:lang w:bidi="ar-SA"/>
        </w:rPr>
      </w:pPr>
      <w:r w:rsidRPr="00085CD3">
        <w:rPr>
          <w:rFonts w:ascii="Simplified Arabic" w:hAnsi="Simplified Arabic" w:cs="Simplified Arabic"/>
          <w:b/>
          <w:bCs/>
          <w:rtl/>
          <w:lang w:bidi="ar-SA"/>
        </w:rPr>
        <w:t>13-  عرض لبعض أساليب التأليف المميزة لموسيقى القرن العشرين .</w:t>
      </w:r>
    </w:p>
    <w:p w:rsidR="00085CD3" w:rsidRPr="00085CD3" w:rsidRDefault="007172FD" w:rsidP="00085CD3">
      <w:pPr>
        <w:ind w:left="360"/>
        <w:jc w:val="lowKashida"/>
        <w:rPr>
          <w:rFonts w:cs="Simplified Arabic"/>
          <w:b/>
          <w:bCs/>
          <w:sz w:val="28"/>
          <w:szCs w:val="28"/>
          <w:rtl/>
          <w:lang w:bidi="ar-SA"/>
        </w:rPr>
      </w:pPr>
      <w:r>
        <w:rPr>
          <w:rFonts w:cs="Simplified Arabic" w:hint="cs"/>
          <w:b/>
          <w:bCs/>
          <w:sz w:val="28"/>
          <w:szCs w:val="28"/>
          <w:rtl/>
          <w:lang w:bidi="ar-SA"/>
        </w:rPr>
        <w:t xml:space="preserve">* </w:t>
      </w:r>
      <w:r w:rsidR="00085CD3" w:rsidRPr="00085CD3">
        <w:rPr>
          <w:rFonts w:cs="Simplified Arabic" w:hint="cs"/>
          <w:b/>
          <w:bCs/>
          <w:sz w:val="28"/>
          <w:szCs w:val="28"/>
          <w:rtl/>
          <w:lang w:bidi="ar-SA"/>
        </w:rPr>
        <w:t xml:space="preserve">الفصل الرابع ( تنويعات بدون مصاحبة ) : </w:t>
      </w:r>
    </w:p>
    <w:p w:rsidR="00085CD3" w:rsidRPr="00085CD3" w:rsidRDefault="00085CD3" w:rsidP="00085CD3">
      <w:pPr>
        <w:ind w:left="360"/>
        <w:jc w:val="lowKashida"/>
        <w:rPr>
          <w:rFonts w:cs="Simplified Arabic"/>
          <w:b/>
          <w:bCs/>
          <w:rtl/>
          <w:lang w:bidi="ar-SA"/>
        </w:rPr>
      </w:pPr>
      <w:r w:rsidRPr="00085CD3">
        <w:rPr>
          <w:rFonts w:cs="Simplified Arabic" w:hint="cs"/>
          <w:b/>
          <w:bCs/>
          <w:rtl/>
          <w:lang w:bidi="ar-SA"/>
        </w:rPr>
        <w:t>وهو عبارة عن أفكار ( ألحان ) رئيسية وتنويعات عليها تؤدى غناء بدون مصاحبة . ويجب أن تؤدى تمارين هذا الفصل وهليا.</w:t>
      </w:r>
    </w:p>
    <w:p w:rsidR="00085CD3" w:rsidRPr="00085CD3" w:rsidRDefault="007172FD" w:rsidP="00085CD3">
      <w:pPr>
        <w:ind w:left="360"/>
        <w:jc w:val="lowKashida"/>
        <w:rPr>
          <w:rFonts w:cs="Simplified Arabic"/>
          <w:b/>
          <w:bCs/>
          <w:sz w:val="28"/>
          <w:szCs w:val="28"/>
          <w:rtl/>
          <w:lang w:bidi="ar-SA"/>
        </w:rPr>
      </w:pPr>
      <w:r>
        <w:rPr>
          <w:rFonts w:cs="Simplified Arabic" w:hint="cs"/>
          <w:b/>
          <w:bCs/>
          <w:sz w:val="28"/>
          <w:szCs w:val="28"/>
          <w:rtl/>
          <w:lang w:bidi="ar-SA"/>
        </w:rPr>
        <w:t xml:space="preserve">* </w:t>
      </w:r>
      <w:r w:rsidR="00085CD3" w:rsidRPr="00085CD3">
        <w:rPr>
          <w:rFonts w:cs="Simplified Arabic" w:hint="cs"/>
          <w:b/>
          <w:bCs/>
          <w:sz w:val="28"/>
          <w:szCs w:val="28"/>
          <w:rtl/>
          <w:lang w:bidi="ar-SA"/>
        </w:rPr>
        <w:t>ويهدف هذا الفصل إلى :</w:t>
      </w:r>
    </w:p>
    <w:p w:rsidR="00085CD3" w:rsidRPr="00085CD3" w:rsidRDefault="00085CD3" w:rsidP="00085CD3">
      <w:pPr>
        <w:numPr>
          <w:ilvl w:val="0"/>
          <w:numId w:val="10"/>
        </w:numPr>
        <w:jc w:val="lowKashida"/>
        <w:rPr>
          <w:rFonts w:ascii="Simplified Arabic" w:hAnsi="Simplified Arabic" w:cs="Simplified Arabic"/>
          <w:b/>
          <w:bCs/>
          <w:rtl/>
          <w:lang w:bidi="ar-SA"/>
        </w:rPr>
      </w:pPr>
      <w:r w:rsidRPr="00085CD3">
        <w:rPr>
          <w:rFonts w:ascii="Simplified Arabic" w:hAnsi="Simplified Arabic" w:cs="Simplified Arabic"/>
          <w:b/>
          <w:bCs/>
          <w:rtl/>
          <w:lang w:bidi="ar-SA"/>
        </w:rPr>
        <w:t xml:space="preserve">زيادة خبرة الغناء وتنمية طريقة الأداء الصحيح والإحساس </w:t>
      </w:r>
    </w:p>
    <w:p w:rsidR="00085CD3" w:rsidRPr="00085CD3" w:rsidRDefault="00085CD3" w:rsidP="00085CD3">
      <w:pPr>
        <w:numPr>
          <w:ilvl w:val="0"/>
          <w:numId w:val="10"/>
        </w:numPr>
        <w:jc w:val="lowKashida"/>
        <w:rPr>
          <w:rFonts w:ascii="Simplified Arabic" w:hAnsi="Simplified Arabic" w:cs="Simplified Arabic"/>
          <w:b/>
          <w:bCs/>
          <w:lang w:bidi="ar-SA"/>
        </w:rPr>
      </w:pPr>
      <w:r w:rsidRPr="00085CD3">
        <w:rPr>
          <w:rFonts w:ascii="Simplified Arabic" w:hAnsi="Simplified Arabic" w:cs="Simplified Arabic"/>
          <w:b/>
          <w:bCs/>
          <w:rtl/>
          <w:lang w:bidi="ar-SA"/>
        </w:rPr>
        <w:t xml:space="preserve">الحاجة الملحة لإيجاد مدي أكبر من المهارات التعبيرية أو الأدائية تتعلق بتنويع وتغيير السرعة – الميزان ، الايقاع ، عدد الموازير ، المسافات ، والتظليل بأنواعه الثلاثة ( السرعة ، التعبير واللمس ) ، اتجاه اللحن ، تغيير طابع السلم( كبير أو صغير ) ، تغيير المفتاح ، استخدام المازورة الناقصة ، ( </w:t>
      </w:r>
      <w:proofErr w:type="spellStart"/>
      <w:r w:rsidRPr="00085CD3">
        <w:rPr>
          <w:rFonts w:ascii="Simplified Arabic" w:hAnsi="Simplified Arabic" w:cs="Simplified Arabic"/>
          <w:b/>
          <w:bCs/>
          <w:lang w:bidi="ar-SA"/>
        </w:rPr>
        <w:t>Anacrose</w:t>
      </w:r>
      <w:proofErr w:type="spellEnd"/>
      <w:r w:rsidRPr="00085CD3">
        <w:rPr>
          <w:rFonts w:ascii="Simplified Arabic" w:hAnsi="Simplified Arabic" w:cs="Simplified Arabic"/>
          <w:b/>
          <w:bCs/>
          <w:rtl/>
          <w:lang w:bidi="ar-SA"/>
        </w:rPr>
        <w:t xml:space="preserve"> ) أو الغائها ، تغيير مواضع النبر ، استخدام تأخير النبر ( </w:t>
      </w:r>
      <w:r w:rsidRPr="00085CD3">
        <w:rPr>
          <w:rFonts w:ascii="Simplified Arabic" w:hAnsi="Simplified Arabic" w:cs="Simplified Arabic"/>
          <w:b/>
          <w:bCs/>
          <w:lang w:bidi="ar-SA"/>
        </w:rPr>
        <w:t>Syncopation</w:t>
      </w:r>
      <w:r w:rsidRPr="00085CD3">
        <w:rPr>
          <w:rFonts w:ascii="Simplified Arabic" w:hAnsi="Simplified Arabic" w:cs="Simplified Arabic"/>
          <w:b/>
          <w:bCs/>
          <w:rtl/>
          <w:lang w:bidi="ar-SA"/>
        </w:rPr>
        <w:t xml:space="preserve"> ) بأنواعه ، تغيير الموازين داخل التنويع الواحد ، تغيير الأربطة اللحنية ، ( </w:t>
      </w:r>
      <w:proofErr w:type="spellStart"/>
      <w:r w:rsidRPr="00085CD3">
        <w:rPr>
          <w:rFonts w:ascii="Simplified Arabic" w:hAnsi="Simplified Arabic" w:cs="Simplified Arabic"/>
          <w:b/>
          <w:bCs/>
          <w:lang w:bidi="ar-SA"/>
        </w:rPr>
        <w:t>Slures</w:t>
      </w:r>
      <w:proofErr w:type="spellEnd"/>
      <w:r w:rsidRPr="00085CD3">
        <w:rPr>
          <w:rFonts w:ascii="Simplified Arabic" w:hAnsi="Simplified Arabic" w:cs="Simplified Arabic"/>
          <w:b/>
          <w:bCs/>
          <w:rtl/>
          <w:lang w:bidi="ar-SA"/>
        </w:rPr>
        <w:t xml:space="preserve"> ) ، استخدام اللمس ، استخدام المهارات الكنسية . </w:t>
      </w:r>
    </w:p>
    <w:p w:rsidR="00085CD3" w:rsidRPr="00085CD3" w:rsidRDefault="00085CD3" w:rsidP="00085CD3">
      <w:pPr>
        <w:numPr>
          <w:ilvl w:val="0"/>
          <w:numId w:val="10"/>
        </w:numPr>
        <w:jc w:val="lowKashida"/>
        <w:rPr>
          <w:rFonts w:ascii="Simplified Arabic" w:hAnsi="Simplified Arabic" w:cs="Simplified Arabic"/>
          <w:b/>
          <w:bCs/>
          <w:lang w:bidi="ar-SA"/>
        </w:rPr>
      </w:pPr>
      <w:r w:rsidRPr="00085CD3">
        <w:rPr>
          <w:rFonts w:ascii="Simplified Arabic" w:hAnsi="Simplified Arabic" w:cs="Simplified Arabic"/>
          <w:b/>
          <w:bCs/>
          <w:rtl/>
          <w:lang w:bidi="ar-SA"/>
        </w:rPr>
        <w:lastRenderedPageBreak/>
        <w:t xml:space="preserve">تنمية مهارة الغناء في مفاتيح موسيقية مختلفة مما يعزز مهارة الغناء الوهلي والقراءة الوهلية . </w:t>
      </w:r>
    </w:p>
    <w:p w:rsidR="00085CD3" w:rsidRPr="00085CD3" w:rsidRDefault="00085CD3" w:rsidP="00085CD3">
      <w:pPr>
        <w:numPr>
          <w:ilvl w:val="0"/>
          <w:numId w:val="10"/>
        </w:numPr>
        <w:jc w:val="lowKashida"/>
        <w:rPr>
          <w:rFonts w:ascii="Simplified Arabic" w:hAnsi="Simplified Arabic" w:cs="Simplified Arabic"/>
          <w:b/>
          <w:bCs/>
          <w:lang w:bidi="ar-SA"/>
        </w:rPr>
      </w:pPr>
      <w:r w:rsidRPr="00085CD3">
        <w:rPr>
          <w:rFonts w:ascii="Simplified Arabic" w:hAnsi="Simplified Arabic" w:cs="Simplified Arabic"/>
          <w:b/>
          <w:bCs/>
          <w:rtl/>
          <w:lang w:bidi="ar-SA"/>
        </w:rPr>
        <w:t>ترسيخ الايقاع والميزان من خلال غناء كل تتويج في ميزان مختلف عن الآخر أو تغيير الموازين داخل نفس التنويع .</w:t>
      </w:r>
    </w:p>
    <w:p w:rsidR="00085CD3" w:rsidRPr="00085CD3" w:rsidRDefault="00085CD3" w:rsidP="00085CD3">
      <w:pPr>
        <w:numPr>
          <w:ilvl w:val="0"/>
          <w:numId w:val="10"/>
        </w:numPr>
        <w:jc w:val="lowKashida"/>
        <w:rPr>
          <w:rFonts w:ascii="Simplified Arabic" w:hAnsi="Simplified Arabic" w:cs="Simplified Arabic"/>
          <w:b/>
          <w:bCs/>
          <w:lang w:bidi="ar-SA"/>
        </w:rPr>
      </w:pPr>
      <w:r w:rsidRPr="00085CD3">
        <w:rPr>
          <w:rFonts w:ascii="Simplified Arabic" w:hAnsi="Simplified Arabic" w:cs="Simplified Arabic"/>
          <w:b/>
          <w:bCs/>
          <w:rtl/>
          <w:lang w:bidi="ar-SA"/>
        </w:rPr>
        <w:t>ترسيخ الإحساس بطابع اللحن من خلال أداء اللحن في السلم الكبير مرة ، والتنويع عليه في السلم الصغير القريب المباشر مرة أخري ( أو العكس ).</w:t>
      </w:r>
    </w:p>
    <w:p w:rsidR="00085CD3" w:rsidRPr="00085CD3" w:rsidRDefault="00085CD3" w:rsidP="00085CD3">
      <w:pPr>
        <w:numPr>
          <w:ilvl w:val="0"/>
          <w:numId w:val="10"/>
        </w:numPr>
        <w:jc w:val="lowKashida"/>
        <w:rPr>
          <w:rFonts w:ascii="Simplified Arabic" w:hAnsi="Simplified Arabic" w:cs="Simplified Arabic"/>
          <w:b/>
          <w:bCs/>
          <w:lang w:bidi="ar-SA"/>
        </w:rPr>
      </w:pPr>
      <w:r w:rsidRPr="00085CD3">
        <w:rPr>
          <w:rFonts w:ascii="Simplified Arabic" w:hAnsi="Simplified Arabic" w:cs="Simplified Arabic"/>
          <w:b/>
          <w:bCs/>
          <w:rtl/>
          <w:lang w:bidi="ar-SA"/>
        </w:rPr>
        <w:t>ترسيخ الإحساس بالمقامية من خلال لمس سلالم أخري داخل التنويع الواحد أو التحويل إلي سلالم أخري داخل نفس التنويع .</w:t>
      </w:r>
    </w:p>
    <w:p w:rsidR="00085CD3" w:rsidRPr="00085CD3" w:rsidRDefault="00085CD3" w:rsidP="00085CD3">
      <w:pPr>
        <w:numPr>
          <w:ilvl w:val="0"/>
          <w:numId w:val="10"/>
        </w:numPr>
        <w:jc w:val="lowKashida"/>
        <w:rPr>
          <w:rFonts w:ascii="Simplified Arabic" w:hAnsi="Simplified Arabic" w:cs="Simplified Arabic"/>
          <w:b/>
          <w:bCs/>
          <w:lang w:bidi="ar-SA"/>
        </w:rPr>
      </w:pPr>
      <w:r w:rsidRPr="00085CD3">
        <w:rPr>
          <w:rFonts w:ascii="Simplified Arabic" w:hAnsi="Simplified Arabic" w:cs="Simplified Arabic"/>
          <w:b/>
          <w:bCs/>
          <w:rtl/>
          <w:lang w:bidi="ar-SA"/>
        </w:rPr>
        <w:t xml:space="preserve">تنمية القدرة علي الاستماع والتحليل . </w:t>
      </w:r>
    </w:p>
    <w:p w:rsidR="00085CD3" w:rsidRPr="00085CD3" w:rsidRDefault="00085CD3" w:rsidP="00085CD3">
      <w:pPr>
        <w:numPr>
          <w:ilvl w:val="0"/>
          <w:numId w:val="10"/>
        </w:numPr>
        <w:jc w:val="lowKashida"/>
        <w:rPr>
          <w:rFonts w:ascii="Simplified Arabic" w:hAnsi="Simplified Arabic" w:cs="Simplified Arabic"/>
          <w:b/>
          <w:bCs/>
          <w:lang w:bidi="ar-SA"/>
        </w:rPr>
      </w:pPr>
      <w:r w:rsidRPr="00085CD3">
        <w:rPr>
          <w:rFonts w:ascii="Simplified Arabic" w:hAnsi="Simplified Arabic" w:cs="Simplified Arabic"/>
          <w:b/>
          <w:bCs/>
          <w:rtl/>
          <w:lang w:bidi="ar-SA"/>
        </w:rPr>
        <w:t xml:space="preserve">تنمية ملكة الابتكار لدي الطالب من خلال ابتكار تنويعات علي لحن ما . </w:t>
      </w:r>
    </w:p>
    <w:p w:rsidR="00085CD3" w:rsidRPr="00085CD3" w:rsidRDefault="007172FD" w:rsidP="00085CD3">
      <w:pPr>
        <w:jc w:val="lowKashida"/>
        <w:rPr>
          <w:rFonts w:cs="Simplified Arabic"/>
          <w:b/>
          <w:bCs/>
          <w:sz w:val="28"/>
          <w:szCs w:val="28"/>
          <w:rtl/>
          <w:lang w:bidi="ar-SA"/>
        </w:rPr>
      </w:pPr>
      <w:r>
        <w:rPr>
          <w:rFonts w:cs="Simplified Arabic" w:hint="cs"/>
          <w:b/>
          <w:bCs/>
          <w:sz w:val="28"/>
          <w:szCs w:val="28"/>
          <w:rtl/>
          <w:lang w:bidi="ar-SA"/>
        </w:rPr>
        <w:t xml:space="preserve">* </w:t>
      </w:r>
      <w:r w:rsidR="00085CD3" w:rsidRPr="00085CD3">
        <w:rPr>
          <w:rFonts w:cs="Simplified Arabic" w:hint="cs"/>
          <w:b/>
          <w:bCs/>
          <w:sz w:val="28"/>
          <w:szCs w:val="28"/>
          <w:rtl/>
          <w:lang w:bidi="ar-SA"/>
        </w:rPr>
        <w:t xml:space="preserve">الفصل الخامس ( تنويعات بمصاحبة البيانو ) : </w:t>
      </w:r>
    </w:p>
    <w:p w:rsidR="00085CD3" w:rsidRPr="00085CD3" w:rsidRDefault="00085CD3" w:rsidP="00085CD3">
      <w:pPr>
        <w:jc w:val="lowKashida"/>
        <w:rPr>
          <w:rFonts w:ascii="Simplified Arabic" w:hAnsi="Simplified Arabic" w:cs="Simplified Arabic"/>
          <w:b/>
          <w:bCs/>
          <w:rtl/>
          <w:lang w:bidi="ar-SA"/>
        </w:rPr>
      </w:pPr>
      <w:r w:rsidRPr="00085CD3">
        <w:rPr>
          <w:rFonts w:ascii="Simplified Arabic" w:hAnsi="Simplified Arabic" w:cs="Simplified Arabic"/>
          <w:b/>
          <w:bCs/>
          <w:rtl/>
          <w:lang w:bidi="ar-SA"/>
        </w:rPr>
        <w:t xml:space="preserve">وهو عبارة عن أفكار ( ألحان ) رئيسية وتنويعات عليها بمصاحبة البيانو مما يعطي فرصة إضافية لامتزاج صوت المغني مع البيانو . </w:t>
      </w:r>
    </w:p>
    <w:p w:rsidR="00085CD3" w:rsidRPr="00085CD3" w:rsidRDefault="00085CD3" w:rsidP="00085CD3">
      <w:pPr>
        <w:jc w:val="lowKashida"/>
        <w:rPr>
          <w:rFonts w:ascii="Simplified Arabic" w:hAnsi="Simplified Arabic" w:cs="Simplified Arabic"/>
          <w:b/>
          <w:bCs/>
          <w:rtl/>
          <w:lang w:bidi="ar-SA"/>
        </w:rPr>
      </w:pPr>
      <w:r w:rsidRPr="00085CD3">
        <w:rPr>
          <w:rFonts w:ascii="Simplified Arabic" w:hAnsi="Simplified Arabic" w:cs="Simplified Arabic"/>
          <w:b/>
          <w:bCs/>
          <w:rtl/>
          <w:lang w:bidi="ar-SA"/>
        </w:rPr>
        <w:t xml:space="preserve">وقد تميز هذا الفصل بالتنوع الخصب في مادة البيانو ، والهارموني ، والإيقاعات ، لدعم ومساندة خطوط الغناء . </w:t>
      </w:r>
    </w:p>
    <w:p w:rsidR="00085CD3" w:rsidRPr="00085CD3" w:rsidRDefault="00085CD3" w:rsidP="00085CD3">
      <w:pPr>
        <w:jc w:val="lowKashida"/>
        <w:rPr>
          <w:rFonts w:ascii="Simplified Arabic" w:hAnsi="Simplified Arabic" w:cs="Simplified Arabic"/>
          <w:b/>
          <w:bCs/>
          <w:rtl/>
          <w:lang w:bidi="ar-SA"/>
        </w:rPr>
      </w:pPr>
      <w:r w:rsidRPr="00085CD3">
        <w:rPr>
          <w:rFonts w:ascii="Simplified Arabic" w:hAnsi="Simplified Arabic" w:cs="Simplified Arabic"/>
          <w:b/>
          <w:bCs/>
          <w:rtl/>
          <w:lang w:bidi="ar-SA"/>
        </w:rPr>
        <w:t xml:space="preserve">ولا ضرورة لأن تؤدي تمارين هذا الفصل وهليا حيث أنها – في حد ذاتها – نافعة وقيمة كواجبات معدة ( مجهزة ) للطلاب . ويهدف هذا الفصل إلي : </w:t>
      </w:r>
    </w:p>
    <w:p w:rsidR="00085CD3" w:rsidRPr="00085CD3" w:rsidRDefault="00085CD3" w:rsidP="00085CD3">
      <w:pPr>
        <w:numPr>
          <w:ilvl w:val="0"/>
          <w:numId w:val="11"/>
        </w:numPr>
        <w:jc w:val="lowKashida"/>
        <w:rPr>
          <w:rFonts w:ascii="Simplified Arabic" w:hAnsi="Simplified Arabic" w:cs="Simplified Arabic"/>
          <w:b/>
          <w:bCs/>
          <w:rtl/>
          <w:lang w:bidi="ar-SA"/>
        </w:rPr>
      </w:pPr>
      <w:r w:rsidRPr="00085CD3">
        <w:rPr>
          <w:rFonts w:ascii="Simplified Arabic" w:hAnsi="Simplified Arabic" w:cs="Simplified Arabic"/>
          <w:b/>
          <w:bCs/>
          <w:rtl/>
          <w:lang w:bidi="ar-SA"/>
        </w:rPr>
        <w:t>ترسيخ الأداء الصحيح والحساس بمصاحبة البيانو .</w:t>
      </w:r>
    </w:p>
    <w:p w:rsidR="00085CD3" w:rsidRPr="00085CD3" w:rsidRDefault="00085CD3" w:rsidP="00085CD3">
      <w:pPr>
        <w:numPr>
          <w:ilvl w:val="0"/>
          <w:numId w:val="11"/>
        </w:numPr>
        <w:jc w:val="lowKashida"/>
        <w:rPr>
          <w:rFonts w:ascii="Simplified Arabic" w:hAnsi="Simplified Arabic" w:cs="Simplified Arabic"/>
          <w:b/>
          <w:bCs/>
          <w:lang w:bidi="ar-SA"/>
        </w:rPr>
      </w:pPr>
      <w:r w:rsidRPr="00085CD3">
        <w:rPr>
          <w:rFonts w:ascii="Simplified Arabic" w:hAnsi="Simplified Arabic" w:cs="Simplified Arabic"/>
          <w:b/>
          <w:bCs/>
          <w:rtl/>
          <w:lang w:bidi="ar-SA"/>
        </w:rPr>
        <w:t xml:space="preserve">ترسيخ الأداء مع استخدام التنويعات المختلفة التي بالفصل السابق . </w:t>
      </w:r>
    </w:p>
    <w:p w:rsidR="00085CD3" w:rsidRPr="00085CD3" w:rsidRDefault="00085CD3" w:rsidP="00085CD3">
      <w:pPr>
        <w:numPr>
          <w:ilvl w:val="0"/>
          <w:numId w:val="11"/>
        </w:numPr>
        <w:jc w:val="lowKashida"/>
        <w:rPr>
          <w:rFonts w:ascii="Simplified Arabic" w:hAnsi="Simplified Arabic" w:cs="Simplified Arabic"/>
          <w:b/>
          <w:bCs/>
          <w:lang w:bidi="ar-SA"/>
        </w:rPr>
      </w:pPr>
      <w:r w:rsidRPr="00085CD3">
        <w:rPr>
          <w:rFonts w:ascii="Simplified Arabic" w:hAnsi="Simplified Arabic" w:cs="Simplified Arabic"/>
          <w:b/>
          <w:bCs/>
          <w:rtl/>
          <w:lang w:bidi="ar-SA"/>
        </w:rPr>
        <w:t xml:space="preserve">ترسيخ الأداء  بمصاحبة البيانو مع التنوع في استخدام أنواع مختلفة من المصاحبة ، وأشكالها ، وأساليبها . </w:t>
      </w:r>
    </w:p>
    <w:p w:rsidR="00085CD3" w:rsidRPr="00085CD3" w:rsidRDefault="00085CD3" w:rsidP="00085CD3">
      <w:pPr>
        <w:numPr>
          <w:ilvl w:val="0"/>
          <w:numId w:val="11"/>
        </w:numPr>
        <w:jc w:val="lowKashida"/>
        <w:rPr>
          <w:rFonts w:ascii="Simplified Arabic" w:hAnsi="Simplified Arabic" w:cs="Simplified Arabic"/>
          <w:b/>
          <w:bCs/>
          <w:lang w:bidi="ar-SA"/>
        </w:rPr>
      </w:pPr>
      <w:r w:rsidRPr="00085CD3">
        <w:rPr>
          <w:rFonts w:ascii="Simplified Arabic" w:hAnsi="Simplified Arabic" w:cs="Simplified Arabic"/>
          <w:b/>
          <w:bCs/>
          <w:rtl/>
          <w:lang w:bidi="ar-SA"/>
        </w:rPr>
        <w:t xml:space="preserve">تنمية مهارة الغناء والعزف في مفاتيح موسيقية مختلفة ، مما يعزز مهارة الغناء الوهلي والعزف الوهلي . </w:t>
      </w:r>
    </w:p>
    <w:p w:rsidR="00085CD3" w:rsidRPr="00085CD3" w:rsidRDefault="00085CD3" w:rsidP="00085CD3">
      <w:pPr>
        <w:numPr>
          <w:ilvl w:val="0"/>
          <w:numId w:val="11"/>
        </w:numPr>
        <w:jc w:val="lowKashida"/>
        <w:rPr>
          <w:rFonts w:ascii="Simplified Arabic" w:hAnsi="Simplified Arabic" w:cs="Simplified Arabic"/>
          <w:b/>
          <w:bCs/>
          <w:lang w:bidi="ar-SA"/>
        </w:rPr>
      </w:pPr>
      <w:r w:rsidRPr="00085CD3">
        <w:rPr>
          <w:rFonts w:ascii="Simplified Arabic" w:hAnsi="Simplified Arabic" w:cs="Simplified Arabic"/>
          <w:b/>
          <w:bCs/>
          <w:rtl/>
          <w:lang w:bidi="ar-SA"/>
        </w:rPr>
        <w:t xml:space="preserve">إيجاد مدي أكبر من المهارات التعبيرية أو الأدائية التي تتعلق بتنويع وتغيير ( السرعة – الميزان – الإيقاع – عدد الموازير – المسافات ) ، والتظليل بأنواعه الثلاثة ( السرعة ، والتعبير ، واللمس ) ، وتغيير اتجاه اللحن ، وتغيير طابع السلم ( كبير أو صغير ) ، وتغيير المفتاح ، واستخدام المازورة الناقصة ( </w:t>
      </w:r>
      <w:proofErr w:type="spellStart"/>
      <w:r w:rsidRPr="00085CD3">
        <w:rPr>
          <w:rFonts w:ascii="Simplified Arabic" w:hAnsi="Simplified Arabic" w:cs="Simplified Arabic"/>
          <w:b/>
          <w:bCs/>
          <w:lang w:bidi="ar-SA"/>
        </w:rPr>
        <w:t>Anacrose</w:t>
      </w:r>
      <w:proofErr w:type="spellEnd"/>
      <w:r w:rsidRPr="00085CD3">
        <w:rPr>
          <w:rFonts w:ascii="Simplified Arabic" w:hAnsi="Simplified Arabic" w:cs="Simplified Arabic"/>
          <w:b/>
          <w:bCs/>
          <w:rtl/>
          <w:lang w:bidi="ar-SA"/>
        </w:rPr>
        <w:t xml:space="preserve"> ) أو إلغائها ، وتغيير مواضع النبر ، واستخدام تأخير النبر ( </w:t>
      </w:r>
      <w:r w:rsidRPr="00085CD3">
        <w:rPr>
          <w:rFonts w:ascii="Simplified Arabic" w:hAnsi="Simplified Arabic" w:cs="Simplified Arabic"/>
          <w:b/>
          <w:bCs/>
          <w:lang w:bidi="ar-SA"/>
        </w:rPr>
        <w:t>Syncopation</w:t>
      </w:r>
      <w:r w:rsidRPr="00085CD3">
        <w:rPr>
          <w:rFonts w:ascii="Simplified Arabic" w:hAnsi="Simplified Arabic" w:cs="Simplified Arabic"/>
          <w:b/>
          <w:bCs/>
          <w:rtl/>
          <w:lang w:bidi="ar-SA"/>
        </w:rPr>
        <w:t xml:space="preserve"> ) بأنواعه ، وتغيير الموازين داخل نفس التنويع ، وتغيير الأربطة اللحنية ( </w:t>
      </w:r>
      <w:proofErr w:type="spellStart"/>
      <w:r w:rsidRPr="00085CD3">
        <w:rPr>
          <w:rFonts w:ascii="Simplified Arabic" w:hAnsi="Simplified Arabic" w:cs="Simplified Arabic"/>
          <w:b/>
          <w:bCs/>
          <w:lang w:bidi="ar-SA"/>
        </w:rPr>
        <w:t>Slures</w:t>
      </w:r>
      <w:proofErr w:type="spellEnd"/>
      <w:r w:rsidRPr="00085CD3">
        <w:rPr>
          <w:rFonts w:ascii="Simplified Arabic" w:hAnsi="Simplified Arabic" w:cs="Simplified Arabic"/>
          <w:b/>
          <w:bCs/>
          <w:rtl/>
          <w:lang w:bidi="ar-SA"/>
        </w:rPr>
        <w:t xml:space="preserve"> ) ، واستخدام اللمس ، واستخدام المقامات الكنسية ، بالإضافة إلي استخدام أنواع مختلفة من المصاحبة وأشكالها وأساليبها . </w:t>
      </w:r>
    </w:p>
    <w:p w:rsidR="00085CD3" w:rsidRPr="00085CD3" w:rsidRDefault="00085CD3" w:rsidP="00085CD3">
      <w:pPr>
        <w:numPr>
          <w:ilvl w:val="0"/>
          <w:numId w:val="11"/>
        </w:numPr>
        <w:jc w:val="lowKashida"/>
        <w:rPr>
          <w:rFonts w:ascii="Simplified Arabic" w:hAnsi="Simplified Arabic" w:cs="Simplified Arabic"/>
          <w:b/>
          <w:bCs/>
          <w:lang w:bidi="ar-SA"/>
        </w:rPr>
      </w:pPr>
      <w:r w:rsidRPr="00085CD3">
        <w:rPr>
          <w:rFonts w:ascii="Simplified Arabic" w:hAnsi="Simplified Arabic" w:cs="Simplified Arabic"/>
          <w:b/>
          <w:bCs/>
          <w:rtl/>
          <w:lang w:bidi="ar-SA"/>
        </w:rPr>
        <w:t xml:space="preserve">ترسيخ الإيقاع والميزان من خلال أداء كل تنويع في ميزان وإيقاع مختلف عن الآخر . </w:t>
      </w:r>
    </w:p>
    <w:p w:rsidR="00085CD3" w:rsidRPr="00085CD3" w:rsidRDefault="00085CD3" w:rsidP="00085CD3">
      <w:pPr>
        <w:numPr>
          <w:ilvl w:val="0"/>
          <w:numId w:val="11"/>
        </w:numPr>
        <w:jc w:val="lowKashida"/>
        <w:rPr>
          <w:rFonts w:ascii="Simplified Arabic" w:hAnsi="Simplified Arabic" w:cs="Simplified Arabic"/>
          <w:b/>
          <w:bCs/>
          <w:lang w:bidi="ar-SA"/>
        </w:rPr>
      </w:pPr>
      <w:r w:rsidRPr="00085CD3">
        <w:rPr>
          <w:rFonts w:ascii="Simplified Arabic" w:hAnsi="Simplified Arabic" w:cs="Simplified Arabic"/>
          <w:b/>
          <w:bCs/>
          <w:rtl/>
          <w:lang w:bidi="ar-SA"/>
        </w:rPr>
        <w:t>الإحساس بطابع اللحن من خلال أداء اللحن في السلم الكبير مرة والتنويع عليه باستخدام السلم الصغير القريب المباشر مرة أخري . ( أو العكس ) .</w:t>
      </w:r>
    </w:p>
    <w:p w:rsidR="00085CD3" w:rsidRPr="00085CD3" w:rsidRDefault="00085CD3" w:rsidP="00085CD3">
      <w:pPr>
        <w:numPr>
          <w:ilvl w:val="0"/>
          <w:numId w:val="11"/>
        </w:numPr>
        <w:jc w:val="lowKashida"/>
        <w:rPr>
          <w:rFonts w:ascii="Simplified Arabic" w:hAnsi="Simplified Arabic" w:cs="Simplified Arabic"/>
          <w:b/>
          <w:bCs/>
          <w:lang w:bidi="ar-SA"/>
        </w:rPr>
      </w:pPr>
      <w:r w:rsidRPr="00085CD3">
        <w:rPr>
          <w:rFonts w:ascii="Simplified Arabic" w:hAnsi="Simplified Arabic" w:cs="Simplified Arabic"/>
          <w:b/>
          <w:bCs/>
          <w:rtl/>
          <w:lang w:bidi="ar-SA"/>
        </w:rPr>
        <w:t xml:space="preserve">ترسيخ الإحساس بالمقامية من خلال لمس سلالم  أخري داخل التنويع الواحد ، أو تغيير المقامات داخل نفس التنويع . </w:t>
      </w:r>
    </w:p>
    <w:p w:rsidR="00085CD3" w:rsidRPr="00085CD3" w:rsidRDefault="00085CD3" w:rsidP="00085CD3">
      <w:pPr>
        <w:numPr>
          <w:ilvl w:val="0"/>
          <w:numId w:val="11"/>
        </w:numPr>
        <w:jc w:val="lowKashida"/>
        <w:rPr>
          <w:rFonts w:ascii="Simplified Arabic" w:hAnsi="Simplified Arabic" w:cs="Simplified Arabic"/>
          <w:b/>
          <w:bCs/>
          <w:lang w:bidi="ar-SA"/>
        </w:rPr>
      </w:pPr>
      <w:r w:rsidRPr="00085CD3">
        <w:rPr>
          <w:rFonts w:ascii="Simplified Arabic" w:hAnsi="Simplified Arabic" w:cs="Simplified Arabic"/>
          <w:b/>
          <w:bCs/>
          <w:rtl/>
          <w:lang w:bidi="ar-SA"/>
        </w:rPr>
        <w:lastRenderedPageBreak/>
        <w:t xml:space="preserve">ترسيخ الإحساس بالمقامية من خلال التنويع علي ألحان في السلم الكبير أو في السلم الصغير أو المقامات الكنسية . </w:t>
      </w:r>
    </w:p>
    <w:p w:rsidR="00085CD3" w:rsidRPr="00085CD3" w:rsidRDefault="00085CD3" w:rsidP="00085CD3">
      <w:pPr>
        <w:ind w:left="360"/>
        <w:jc w:val="lowKashida"/>
        <w:rPr>
          <w:rFonts w:ascii="Simplified Arabic" w:hAnsi="Simplified Arabic" w:cs="Simplified Arabic"/>
          <w:b/>
          <w:bCs/>
          <w:rtl/>
          <w:lang w:bidi="ar-SA"/>
        </w:rPr>
      </w:pPr>
      <w:r w:rsidRPr="00085CD3">
        <w:rPr>
          <w:rFonts w:ascii="Simplified Arabic" w:hAnsi="Simplified Arabic" w:cs="Simplified Arabic"/>
          <w:b/>
          <w:bCs/>
          <w:rtl/>
          <w:lang w:bidi="ar-SA"/>
        </w:rPr>
        <w:t>10- الإلمام بثقافات موسيقية مختلفة وأساليب ومدارس العصور المختلفة مثل موسيقي عصر الباروك – موسيقي العصر الكلاسيكي – موسيقي العصر الرومانتيكي – الموسيقي التأثيرية – موسيقي القرن العشرين – موسيقي الجاز – والموسيقي الشعبية . من خلال دراسة ألحان من هذه العصور والمدارس وكيفية مصاحبتها والتنويع عليها .</w:t>
      </w:r>
    </w:p>
    <w:p w:rsidR="00085CD3" w:rsidRPr="00085CD3" w:rsidRDefault="00085CD3" w:rsidP="00085CD3">
      <w:pPr>
        <w:ind w:left="360"/>
        <w:jc w:val="lowKashida"/>
        <w:rPr>
          <w:rFonts w:ascii="Simplified Arabic" w:hAnsi="Simplified Arabic" w:cs="Simplified Arabic"/>
          <w:b/>
          <w:bCs/>
          <w:rtl/>
          <w:lang w:bidi="ar-SA"/>
        </w:rPr>
      </w:pPr>
      <w:r w:rsidRPr="00085CD3">
        <w:rPr>
          <w:rFonts w:ascii="Simplified Arabic" w:hAnsi="Simplified Arabic" w:cs="Simplified Arabic"/>
          <w:b/>
          <w:bCs/>
          <w:rtl/>
          <w:lang w:bidi="ar-SA"/>
        </w:rPr>
        <w:t>11- تنمية القدرة علي الاستماع والتحليل .</w:t>
      </w:r>
    </w:p>
    <w:p w:rsidR="00085CD3" w:rsidRPr="00085CD3" w:rsidRDefault="00085CD3" w:rsidP="00085CD3">
      <w:pPr>
        <w:ind w:left="360"/>
        <w:jc w:val="lowKashida"/>
        <w:rPr>
          <w:rFonts w:cs="Simplified Arabic"/>
          <w:sz w:val="32"/>
          <w:szCs w:val="32"/>
          <w:rtl/>
          <w:lang w:bidi="ar-SA"/>
        </w:rPr>
      </w:pPr>
      <w:r w:rsidRPr="00085CD3">
        <w:rPr>
          <w:rFonts w:ascii="Simplified Arabic" w:hAnsi="Simplified Arabic" w:cs="Simplified Arabic"/>
          <w:b/>
          <w:bCs/>
          <w:rtl/>
          <w:lang w:bidi="ar-SA"/>
        </w:rPr>
        <w:t>12- تنمية ملكة الابتكار لدي الطالب عن طريق ابتكار تنويعات أو مصاحبات علي لحن ما .</w:t>
      </w:r>
      <w:r w:rsidRPr="00085CD3">
        <w:rPr>
          <w:rFonts w:cs="Simplified Arabic" w:hint="cs"/>
          <w:sz w:val="32"/>
          <w:szCs w:val="32"/>
          <w:rtl/>
          <w:lang w:bidi="ar-SA"/>
        </w:rPr>
        <w:t xml:space="preserve">    </w:t>
      </w:r>
    </w:p>
    <w:p w:rsidR="00085CD3" w:rsidRPr="00085CD3" w:rsidRDefault="00085CD3" w:rsidP="00085CD3">
      <w:pPr>
        <w:ind w:left="360"/>
        <w:jc w:val="lowKashida"/>
        <w:rPr>
          <w:rFonts w:cs="Simplified Arabic"/>
          <w:sz w:val="32"/>
          <w:szCs w:val="32"/>
          <w:rtl/>
          <w:lang w:bidi="ar-SA"/>
        </w:rPr>
      </w:pPr>
      <w:r w:rsidRPr="00085CD3">
        <w:rPr>
          <w:rFonts w:cs="Simplified Arabic" w:hint="cs"/>
          <w:sz w:val="32"/>
          <w:szCs w:val="32"/>
          <w:rtl/>
          <w:lang w:bidi="ar-SA"/>
        </w:rPr>
        <w:t xml:space="preserve"> </w:t>
      </w:r>
    </w:p>
    <w:p w:rsidR="00085CD3" w:rsidRPr="00085CD3" w:rsidRDefault="00085CD3" w:rsidP="00085CD3">
      <w:pPr>
        <w:ind w:left="360"/>
        <w:jc w:val="lowKashida"/>
        <w:rPr>
          <w:rFonts w:cs="Simplified Arabic"/>
          <w:sz w:val="32"/>
          <w:szCs w:val="32"/>
          <w:rtl/>
          <w:lang w:bidi="ar-SA"/>
        </w:rPr>
      </w:pPr>
    </w:p>
    <w:p w:rsidR="00CB5619" w:rsidRDefault="00CB5619"/>
    <w:sectPr w:rsidR="00CB5619" w:rsidSect="00690B0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T Bold Heading">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B6B"/>
    <w:multiLevelType w:val="hybridMultilevel"/>
    <w:tmpl w:val="E94A5D68"/>
    <w:lvl w:ilvl="0" w:tplc="B8A8917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550B86"/>
    <w:multiLevelType w:val="hybridMultilevel"/>
    <w:tmpl w:val="AB964D00"/>
    <w:lvl w:ilvl="0" w:tplc="2DFA2550">
      <w:start w:val="1"/>
      <w:numFmt w:val="bullet"/>
      <w:lvlText w:val=""/>
      <w:lvlJc w:val="left"/>
      <w:pPr>
        <w:tabs>
          <w:tab w:val="num" w:pos="1180"/>
        </w:tabs>
        <w:ind w:left="1180" w:hanging="720"/>
      </w:pPr>
      <w:rPr>
        <w:rFonts w:ascii="Symbol" w:eastAsia="Times New Roman" w:hAnsi="Symbol" w:cs="Simplified Arabic" w:hint="default"/>
        <w:lang w:bidi="ar-EG"/>
      </w:rPr>
    </w:lvl>
    <w:lvl w:ilvl="1" w:tplc="04090003" w:tentative="1">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2">
    <w:nsid w:val="14455D52"/>
    <w:multiLevelType w:val="hybridMultilevel"/>
    <w:tmpl w:val="DB20F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3B1C6D"/>
    <w:multiLevelType w:val="hybridMultilevel"/>
    <w:tmpl w:val="F9828F1E"/>
    <w:lvl w:ilvl="0" w:tplc="967471C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B60706"/>
    <w:multiLevelType w:val="hybridMultilevel"/>
    <w:tmpl w:val="D206B3FA"/>
    <w:lvl w:ilvl="0" w:tplc="635ACFE2">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37707B"/>
    <w:multiLevelType w:val="hybridMultilevel"/>
    <w:tmpl w:val="25A221CA"/>
    <w:lvl w:ilvl="0" w:tplc="676C27E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6C5638"/>
    <w:multiLevelType w:val="hybridMultilevel"/>
    <w:tmpl w:val="FFA05FC0"/>
    <w:lvl w:ilvl="0" w:tplc="CB3AE45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E817C0"/>
    <w:multiLevelType w:val="hybridMultilevel"/>
    <w:tmpl w:val="F110BC00"/>
    <w:lvl w:ilvl="0" w:tplc="D6DC4218">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9644994"/>
    <w:multiLevelType w:val="hybridMultilevel"/>
    <w:tmpl w:val="A840294C"/>
    <w:lvl w:ilvl="0" w:tplc="BD8C5998">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BF8105D"/>
    <w:multiLevelType w:val="hybridMultilevel"/>
    <w:tmpl w:val="0442B1A0"/>
    <w:lvl w:ilvl="0" w:tplc="86166E0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8437ED1"/>
    <w:multiLevelType w:val="hybridMultilevel"/>
    <w:tmpl w:val="AF34F84C"/>
    <w:lvl w:ilvl="0" w:tplc="A5DC768E">
      <w:start w:val="1"/>
      <w:numFmt w:val="decimal"/>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7EEC0715"/>
    <w:multiLevelType w:val="hybridMultilevel"/>
    <w:tmpl w:val="EAAED94E"/>
    <w:lvl w:ilvl="0" w:tplc="2A58EA4E">
      <w:start w:val="1"/>
      <w:numFmt w:val="decimal"/>
      <w:lvlText w:val="%1-"/>
      <w:lvlJc w:val="left"/>
      <w:pPr>
        <w:tabs>
          <w:tab w:val="num" w:pos="795"/>
        </w:tabs>
        <w:ind w:left="795" w:hanging="435"/>
      </w:pPr>
      <w:rPr>
        <w:rFonts w:hint="default"/>
      </w:rPr>
    </w:lvl>
    <w:lvl w:ilvl="1" w:tplc="F2A2D7FA">
      <w:start w:val="3"/>
      <w:numFmt w:val="arabicAlpha"/>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3"/>
  </w:num>
  <w:num w:numId="4">
    <w:abstractNumId w:val="4"/>
  </w:num>
  <w:num w:numId="5">
    <w:abstractNumId w:val="1"/>
  </w:num>
  <w:num w:numId="6">
    <w:abstractNumId w:val="11"/>
  </w:num>
  <w:num w:numId="7">
    <w:abstractNumId w:val="10"/>
  </w:num>
  <w:num w:numId="8">
    <w:abstractNumId w:val="5"/>
  </w:num>
  <w:num w:numId="9">
    <w:abstractNumId w:val="9"/>
  </w:num>
  <w:num w:numId="10">
    <w:abstractNumId w:val="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D3"/>
    <w:rsid w:val="00085CD3"/>
    <w:rsid w:val="003E0B8F"/>
    <w:rsid w:val="00626C62"/>
    <w:rsid w:val="00690B0E"/>
    <w:rsid w:val="007172FD"/>
    <w:rsid w:val="00805D53"/>
    <w:rsid w:val="008C6E0C"/>
    <w:rsid w:val="00BB59F0"/>
    <w:rsid w:val="00C77796"/>
    <w:rsid w:val="00CB56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CD3"/>
    <w:pPr>
      <w:bidi/>
      <w:spacing w:after="0" w:line="240" w:lineRule="auto"/>
    </w:pPr>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7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CD3"/>
    <w:pPr>
      <w:bidi/>
      <w:spacing w:after="0" w:line="240" w:lineRule="auto"/>
    </w:pPr>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3428</Words>
  <Characters>19541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 WORLD</dc:creator>
  <cp:lastModifiedBy>TECHNOLOGY WORLD</cp:lastModifiedBy>
  <cp:revision>2</cp:revision>
  <dcterms:created xsi:type="dcterms:W3CDTF">2019-12-31T17:20:00Z</dcterms:created>
  <dcterms:modified xsi:type="dcterms:W3CDTF">2019-12-31T17:20:00Z</dcterms:modified>
</cp:coreProperties>
</file>