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B8" w:rsidRDefault="00B249B8" w:rsidP="00FB0B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A0ADB2A" wp14:editId="3D86BDC3">
                <wp:simplePos x="0" y="0"/>
                <wp:positionH relativeFrom="column">
                  <wp:posOffset>183515</wp:posOffset>
                </wp:positionH>
                <wp:positionV relativeFrom="paragraph">
                  <wp:posOffset>-574675</wp:posOffset>
                </wp:positionV>
                <wp:extent cx="5295900" cy="72644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5900" cy="726440"/>
                          <a:chOff x="1980" y="1440"/>
                          <a:chExt cx="8466" cy="1360"/>
                        </a:xfrm>
                      </wpg:grpSpPr>
                      <pic:pic xmlns:pic="http://schemas.openxmlformats.org/drawingml/2006/picture">
                        <pic:nvPicPr>
                          <pic:cNvPr id="5" name="Picture 3" descr="D62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26" y="1440"/>
                            <a:ext cx="1820" cy="1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 descr="جامعة بنه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0" y="1440"/>
                            <a:ext cx="1540" cy="1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4.45pt;margin-top:-45.25pt;width:417pt;height:57.2pt;z-index:251661312" coordorigin="1980,1440" coordsize="8466,13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YnaKCAwAAfwsAAA4AAABkcnMvZTJvRG9jLnhtbOxWXW7bOBB+L7B3&#10;IPSu6CeyLAuxC1eygwLtNtifA9AUJRGVRIKk7QRFH9s9SrvAXmBv4txmh5Tk/AIp2r50UQOWhhxy&#10;OPN9MyOePb9sG7SjUjHezZ3gxHcQ7QgvWFfNnT//WLuJg5TGXYEb3tG5c0WV83zxy7OzvUhpyGve&#10;FFQiMNKpdC/mTq21SD1PkZq2WJ1wQTtQlly2WMNQVl4h8R6st40X+n7s7bkshOSEKgWzea90FtZ+&#10;WVKi35Sloho1cwd80/Yp7XNjnt7iDKeVxKJmZHADf4UXLWYdHHo0lWON0VayB6ZaRiRXvNQnhLce&#10;L0tGqI0Bogn8e9GcS74VNpYq3VfiCBNAew+nrzZLft1dSMSKuRM5qMMtUGRPRZGBZi+qFFacS/G7&#10;uJB9fCC+4uStArV3X2/GVb8YbfaveQHm8FZzC81lKVtjAoJGl5aBqyMD9FIjApOTcDaZ+UAUAd00&#10;jKNooIjUwKPZFswSUIM2uKVbDduTKI77vcFpbHd6OO3Ptb4Ovi3OBCMp/AdEQXqA6NOZB7v0VlJn&#10;MNJ+kY0Wy7db4QL5Amu2YQ3TVzaRASLjVLe7YMRAbQY35ExGckBrDkWnDiqoIpDJeRwuDVfjhn47&#10;NuFZnlDHsxp3FV0qAeUAwIGtcUpKvq8pLpSZNozetWKHd1zaNEysWdMYIo08BA9+3MvIR/Drsz3n&#10;ZNvSTvflK2kDOPBO1UwoB8mUthsK2ShfFuAngdahIYeEZJ22SQSJ8kppc7pJGVth78Jk6fuz8IWb&#10;TfzMjfzpyl3Ooqk79VfTyI+SIAuy92Z3EKVbRQEV3OSCDa7D7APnHy2nofH0hWoLHu2wbSsGOOvQ&#10;+LYuwpRByPiqJPkNsId1IGtJNamNWAKQwzwsPios6jdAG0oUlN+TFZXEIWT/ndIY6ypIwqGoHhQG&#10;ZIpU+pzyFhkBoAdPLdZ4B3H0sY1LjNcdNwlgY3mMjZk/WyWrJHKjMF4BG3nuLtdZ5MbrYDrJT/Ms&#10;y4ORjZoVBe2MuW8nw2LLG1aM6alktcka2ZO0tj+b4oD0zTLPJMWNGyOB47sncmQAZo0I/x+vg0Bm&#10;9O39Yugg0O+HDnL45/Dp+sPh38Pf6PD5+uP1X4dP/8uGEv5sKLZzj+n8ZEN55Ft7bCgT+DLbr/TP&#10;hvJ9Goq9oMAtz7ae4UZqrpG3xyDfvjcv/gM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D2vCnv3wAAAAkBAAAPAAAAZHJzL2Rvd25yZXYueG1sTI/BboJAEIbvTXyHzZj0&#10;pgsYDVAWY0zbk2lSbdL0tsIIRHaWsCvg23d6qseZ/8s/32TbybRiwN41lhSEywAEUmHLhioFX6e3&#10;RQzCeU2lbi2hgjs62Oazp0ynpR3pE4ejrwSXkEu1gtr7LpXSFTUa7Za2Q+LsYnujPY99Jctej1xu&#10;WhkFwUYa3RBfqHWH+xqL6/FmFLyPetytwtfhcL3s7z+n9cf3IUSlnufT7gWEx8n/w/Cnz+qQs9PZ&#10;3qh0olUQxQmTChZJsAbBQLyJeHPmZJWAzDP5+EH+CwAA//8DAFBLAwQKAAAAAAAAACEAYVa5VDQy&#10;AAA0MgAAFQAAAGRycy9tZWRpYS9pbWFnZTEuanBlZ//Y/+AAEEpGSUYAAQEBAEgASAAA/9sAQwAI&#10;BgYHBgUIBwcHCQkICgwUDQwLCwwZEhMPFB0aHx4dGhwcICQuJyAiLCMcHCg3KSwwMTQ0NB8nOT04&#10;MjwuMzQy/9sAQwEJCQkMCwwYDQ0YMiEcITIyMjIyMjIyMjIyMjIyMjIyMjIyMjIyMjIyMjIyMjIy&#10;MjIyMjIyMjIyMjIyMjIyMjIy/8AAEQgBMwFoAwEiAAIRAQMRAf/EABwAAQABBQEBAAAAAAAAAAAA&#10;AAAFAQMEBgcCCP/EADwQAAEDAwMCBAUCBQIFBQEAAAEAAgMEBREGITESQRMUIlEHIzJhcRVCJDNS&#10;gZE0sRZDU3KhFzVUwfHh/8QAGgEBAAMBAQEAAAAAAAAAAAAAAAMEBQIBBv/EADMRAAICAQIFAgUC&#10;BwADAQAAAAABAgMRBDESEyEyQVFhBRQicaGBwRUjM0Kx0fBikfHh/9oADAMBAAIRAxEAPwDv6IiA&#10;IiIAiIgCIiAIiIAiIgCIiAIiIAiIgCIiALGrayKipHzyuDQBtnuVfc4MaXHgDJXOtQ3OS/3QUFO4&#10;iljOXOHdVdXqVRDPl7Imoq5kuuy3Mu3a4mlubm1cYZSk9LHYW9Me2Rge05aRkFc4qrdFPRiBjel0&#10;Y9J+/ZSuj788uNqrSRMz6Se6o6LVzU+Xc852f7Fi6qM48daxjdfuboioqrYKIREQBERAEREAREQB&#10;ERAEREAREQBERAEREAREQBERAEREAREQBERAEREAREQBERAEREAREQBUVVDajvcdmtzpMgyu2a1c&#10;WTjXFylsjqEHOSjHchtYX90Tf0uiJNS/kg8BRNBRijpgM5e7dx+6x7bTPfI6vqcGeQ5b1cgKRJzu&#10;V89ZbK+fMl+i9EaDSrjy4/r7sZOc9+VHXOmkYW1tL6ZmHqdjuFIoPYgEHYriUeJYPIScHlGy6dvc&#10;V5tzXggStGHNPP5U0uWxzyaeuza2HeCQ4c0cBdKo6uKtpWTwuDmuHIWzotVzo8Mu5b/7K+opUHxR&#10;7WZCIivFYIiIAiIgCIiAIiIAiIgCIiAIiIAiIgCIiAIiIAiIgCIiAIiIAiIgCIiAIiIAiIgCIvJc&#10;Ggk8AZQFmsq4qKlfUTODWNHJXNZJ5NQ3Z1ZMD5eM4a3sVmakur75cv06mcfKtPrI91ciiZTwMhjb&#10;hrRhYWs1HPnwR7V+WaNUOTDL7n+EUnkEFO54GzRwsS3XNteX4b09KvV/+hf+CoTT0scZn8R4afcq&#10;hObjYl4Ja61KqUvKJCmvDKitdTBmCDjKVl5ZSVjYHMyScZUNb5GMvbnueA3PPZVu72SXiNzHBwyO&#10;FDzpcGc9cljkQ5mMdMG0SRsqqcxvHpe3b7ZVvTN1lsdxNtqnfwrj6Cfcq6z+UzfPpCxrjRCsgyMC&#10;VnqafurilKElZDdfn2KkWmnCWzOlAggEcEZVVqWj786shNBVn+Ki5JPIW2L6Gm6N0FOJQtrdcnFl&#10;URFKRhERAEREAREQBERAEREAREQBERAEREAREQBERAEREAREQBERAEREAREQBERAU7rUtYX91LEL&#10;dRnNTL3B4Cl7/e4bLQOlcQZSPSzO5Wi26GWolkuFYcyyHLAf2hZmv1LiuVB/U/wi5pqljmz2X5Zf&#10;t1EKKmGTmV+7yfdZSrkk5PKosyKUVhEkpOTyzHr/APQv/BWjZIe/Bwcrea7/AET/AMLR2xySSPDG&#10;Fxz2VLVdyNDQ9rPOTnk8r3Cc1EWSSeoKpp6jOBCc/hImubVRhwwerhVcF1tYN8Z/KZ/2r0Dggryz&#10;PhM7+lelrowWRlwimo6iO40biHs3kA7hdAsd3ivFvZUMOHcOb3C1LDSC1wy12x/CjaSsl01d2yty&#10;aSY4I/pU2mv+Xsy+17+3udyhzocP9y2/0dSRWqeojqoGTQuDmOGQQrq+gTyZoREQBERAEREAREQB&#10;ERAEREAREQBERAEREAREQBERAEREAREQBERAEREAWPWVcVDTPqJ3BrGjdXyQASdgudamur73chbq&#10;Z58sw4lwVW1WoVFfF58E1FXNljx5MOWebUV2fVzZ8tE70N91JHGABs0cbLxFEynhbDGMNbsvSwUn&#10;lylu9y5OXF0Wy2Koqf4T/wDV0Rliv3opPx7qD04GuqJMtBwTuputz5J/4WmQ1ctLI8xO6SSql8uG&#10;cWy9p4OdUoo3oRRjcMbn8LULiMXloaMDqCtfrFZz4hVhsr56xj3nLi5RW3KaSSJqNPKttyZvUf8A&#10;KZ/2hel4j/lR/wDaF7V9bGY9yqtzwMqqcwvGQ7YbL2iNZ6MJ4eUU0peH2utNqrHkRf8AKcV0Hndc&#10;yudGKqASs2mi3Zj3Wz6Qvn6hSeVnf/FRbOB5V/4fqOF8if6f6PNRWpx5sf1/2bOioqrXKIREQBER&#10;AEREAREQBERAEREAREQBERAEREAREQBERAEREAREQBUVVD6hvcdmoHPyDO4fLZ7ric4wi5S2R1GL&#10;k+FETrC/Opov0+jdmol2y3soKgohRU+XbzPGZHHfJWDFTVNVBPXzHNTJkxg/tWFpxl0p31Ml0c7w&#10;wcgn2WHLOp4r5PGNl5Ls5qpqiKzndmwVFTDSxmWoeGM7lVgnhq4vEp5BIz3URcP0/U1FLRwVID2r&#10;SbTcKux3c0bZS+JrukjO3KtUaHnVyw8Tj1w/QpXavlTjlZi/PudRT8K3HLHNEySNwcXc/ZRuob3D&#10;YbVJUSEeIQQ1qoKLbwty5lbly61TWUromEF3chagc9Ts85VnTVfNdLdUVU7iepxxnsFcP1EglVdf&#10;Dgmolz4ZNy48+p6RhImaR2K88nc7KsX81v5VFbmnLtZvNFO2enaA71AbjKyM7ZXOLxfp7Dc6eUOd&#10;4TsBw7YXQKOsguFHHVU7w6NwzstudTglLwz5ymzjj13L/wDhBkkALy6RrI3SO2DRkrTK3Xj4a0x0&#10;0Acxn7gpNPpbdQ2qlnB5dqK6Vmx4NhueoaazzxRSjqMhxxwqVAlo54bxQuw07yBvcKEuFVa9T2wu&#10;BArgPS0c5WfpKlr4KN1Pcw7o4aHb7Lu/SxjTxds4vrn/ACjyjUy52F1i14/wzqVmusV3t7KhhAJH&#10;qb7KRXL7ZXzabvAzl1JMcb/tXTIZo6iJssTg5jhkEK9o9Tz4de5bjUU8t5js9i4iIrhXCIiAIiIA&#10;iIgCIiAIiIAiIgCIiAIiIAiIgCIiAIiIAiKhIG5490BYrKuKhpn1E7uljBkrmks8uo7q6sm/08R+&#10;WOxWbqa7PvdxFupH4gjOJSO68SweBbXU1Ps8DDSsLWX8+zlx7V+X/wDhoVw5MOJ9z/CMgkA7OAA4&#10;3XiZnmYHQOeOl33XLrob1a53eYqHgOPpHVlYIvFx+vzbx/dadfwSdkVOFiaMifxWEJOMoPJn3ygf&#10;p+5E01ScyEn0lStj01LV0MlVUEtnduwnlR2nrRPfq8VNVIXxMO/UulsY2NjY2ANZGFL8Q1k6IqhP&#10;M13P9iPRaaNsnc1iPhfua/YqKawUVTUXGoJjGSMlcu1ZqCXUF0e4HFPGcNb2K2D4g6qdWz/plJJ8&#10;ppw8g43WgkdLMD2UFFcpSd1nczRwoRUI7I6Ho3axSDsCsw/UVh6N/wDYpPfKzSfUVg/FP6xo/Cdp&#10;/covUX8xn5XnvyvUf8xu/dZq3NafayB16BiIDfYf2XvQeqnWyqbQVTyYJDhpPurevOI/7LTjkdLg&#10;fW3cH7r7GquNlCiz5Sl4ifRk8QqKSWJrsiRuxC5PWwS2mvmpXsySditm0DqgXGkFBUv/AImPgk8q&#10;Q1dYTX0/moM+MwZK4+H3LS3uq3tf/Jkevod1fHDuX/MjNL6Vkyy4VD+gctHut7c4u5PC0zR+oDID&#10;bqx2C3ZvUcZW5bg4PKr/ABKVz1D52/j7EugVSpXK2/cs1VK2sp3Qu5I2PsszSF8dSTutNa7pDTiJ&#10;x7qysC6UZlaypg2nhwW/dUI2SqmrYeN/dF+OJLly2f4Z1BVWu6VvzLrRCKR38VEMPBWxL6GqyNsF&#10;OOzKE4OEnGQREUhwEREAREQBERAEREAREQBERAEREAREQBERAEREBTvhajrC/GniFvpXZnm2JB4U&#10;xf7zHZ7e+TIMxHy2+5WiW6CSomfcasdUshyAf2rM1+pcVyobv8It6apf1Z7Lb3Zet1CKGn9fqmd9&#10;bu5WWNjn2VSSdyqAZ+w9+yzIpRWESyk5PLND1xDVCuhqXZfC334Wt0tI673GOCnZ0tcd8dlsusL4&#10;KyUW2kb1kHDiFN6XsbLTQCSRuZpNwSOF9LXqnpNDGUliW0ft6swZ6ZanVyUXmO7+/oSdtt0VromU&#10;8TR1Y9Rwta1zqdtooTRU7gaiQduQp2/XmKx22SqkcPFxhrc8rhdwrprnWyVc789Zy0HsFk6al2z5&#10;k+v7s2JNRXDEx8uc90r3Eveck+yp0lxDGNy5xxgKpOM5BH2W26PsBqJf1Cpb6AfS091p2TUI8TIJ&#10;SUVlmw6ctz7bY+iX63+rHsh3cfypuY/II7AbBQ8Ufi1AjB5OF8t8QblYmaXweWYTb9S2fdeo/wCY&#10;38qdrNN+WoxUdZORnGVBR58VufdVraJ0yUZrDNONsLINwZHa2tktTRMnhHV08haADkbdl2pzGyRe&#10;G8Za4YOVzLU1jfaawyxtPl3r6jSW5XAz5SqfXhZEUlXNb6yOrgc5rmHLiO67npu+Q361skDh4mMS&#10;NXB9v7HtlTOmb9NYLo2RpJhecOHsF3qqObHK3RahLDN41VZJLdVi5UQIGckN7LZdNXuO8UIY5w8w&#10;zZwypCOSmvFtD2YdFK3/AAue1UNVpO+eLGD5dxzkdwuaX89TyJ/1I9r9fYqWJ6S3nR7Jb+3udM7q&#10;oON1i2+viudEypicPVyAsnlZEk4vD3RpJprKIycy2e4x3GlJbHn5rQuk22viuVDHUxEYcOPZaS5j&#10;ZGGOQZY7YrGsNxk09dvLSuJpZz6c8NUukv8Al7OF9svwzuyHOh/5L8o6Wi8te17A9pBaeCF6W+Zw&#10;REQBERAEREAREQBERAEREAREQBERAEREAVirqoqKlkqJnYYwZJV4kNBccADkrnmprvJebgLdRuxD&#10;GfmEHkKtqtQqK+Lz4JqKnZLHjyYM9TLqS6uqJc+ViPyx7qS2wAAABwF4hhjpoWwxgBrfZe/9lgrL&#10;blLd7lyck+i2WxQ5P/8AVruq78210RgidmaQY27KXulyitVA+okcOoD0g91z+00NRqa9GrnBMHVk&#10;57fhaeg00ZZvu7I/l+hnau+UcVVd8vwvUktIWF88pulaDnOWg91udTUxUlO+pncGwsHfZXGRsiib&#10;Cz0xsHK5d8QNVGpm/TKN/wAsbSEKOyyetv4n/wDETU1R09fDH/6zXtV6hmv1zfhxFOw4DRwVBfYc&#10;DjKABoAH+fdXaallrqtlNCMuJ/wFqxjGEcLZHLflkhYLM+8VrRj5DTlxXUoYY6aFkMYw1oxssSz2&#10;uK00DIWNAeR6z91nrNvt5kvYo22cb9jxL/Jcouk/1rPfq/wpWbAgdn2UTTuDKpr3DYO3ysfWf1Im&#10;58H/AKUze7vvZWbft/8ApaBGPmgZJ9S2+43uhntrYY35cBhagzPijPv2UvxS2Fl0XB56ItaKEoVS&#10;UljcnAPSPwsW4UMVxon08oByPT+VlD6R+EVyLx1R8q+jOPXK3y2qtfTTDAB2KxcdQxtv7rp+p7I2&#10;7UBcxo8ZgyD3XMnsfFI6OQYe04OVq028yPuXarONG66B1SbfUi3VbiYXbRknhdJvFqhu9AY3BrnY&#10;yw47r5/y4EPYSJGn04XXNB6pZcaNtDUPxURcFx5VTVVShJXV9GiwsSXBLZkXZLlUacu5oqnPhudg&#10;57BdHa9kjGyxnqjcMgrXNWWBtxpTUQjE8YyT3KjtH3/pP6dWEgjZuVJqYR1lXzNa+pdy/cqUSems&#10;5E+19r/Y3ZY9dRtrqZzNxL+1w7LII6Tg4QHfOd1jtKSwzTTcXlGXo2/SEutdcemSL0sJ7rdVy65U&#10;0jXNr6Qls8O+3dbtpq+R3i3tycVEYxI37rS0Gpb/AJM31W3uiPU1prmw28+zJxERahTCIiAIiIAi&#10;IgCIiAIiIAiIgCIiAIiiL/eYrRQueXfOcPlj3K5nOMIuUtkdRi5PhREauvxp4v0+kcHTS+lxH7VB&#10;26hbRUw6t5nbud3Ks26nlmmfcazJmlPHspHOSvnbLZX2cyX6Gg0q48uP6lOy8ySxwQunlOGNG694&#10;ycE4HutC1ffn1dQLbQk5Bw7p7qfSaaWpsVcf1foirqL40Q45fp7mBdayo1Te20sJd4AdgELf7bbo&#10;7XRMp4QOoD1FRmlrEy00IlkbmeT35CydRXuKw2x9Q9w8Yj0NPJVrW3qxrT0dkdvd+pBpKZQzdb3S&#10;/HsQmudUMs9EaKmcDUSjAx2XH3F73ukkOZHbuyVfrq6a51stZO4uLzkA9lYJA3KuUUKqOPJLKWWU&#10;3JAAy4nAC6LpKwC30wqqho8Z+7cjcBQ2kdPuqZhX1DfQz6Qe66BsNhsBwq+pu/siVLrP7UOd07hM&#10;JthUiseJv5DvwoXudgpqXeF2fZQ/SS4j7rM13cj6H4L2S+55Ax7qrf5jTnfK9OGARjG/Ko0ESN/K&#10;pLc2ZdrJofSPwiD6Qi+gWx8M9xnB/wB1pWsNPl2a+mZ6uXgBbqqOa2RjmPALXDBBUldjhLKPYScX&#10;lHFeRkf/AIr1JVy26rjq4XdLmHJHupfU9jdaa0zRNPl3nbHZQe3GCRj+y1YtTjlbF+MlJZR3fTd9&#10;hv1sZK0jxQMSNK1zVtikpKhtzoWkHOXAdloemb7PYbqyRryYJD6wCu3QTU13tzZGEPhmb/hZ6lPQ&#10;3qcdn/j0Orao6ivgluRWlr/Hd6IQyOxPGN/up/fvyuaXahqNMXltVTh3gE5GO63613OC529lSJGt&#10;cB68nhea7TRji+nsl+H6HGkvlLNVvfH8+5mg/wB/tlRglksF0ZXQE+A4/NaFnRVVPUEtimY4/Y5X&#10;uSNs0ZikGWkbhZsk0010a2L9c0t+qe5vVDWw3CkjqIXAseM88LJXN9PXOWw3XyVQ7+GmPpJ4AXRm&#10;ua9oc0gg7ghbul1CvhnytypfTy5dNnsekRFZIQiIgCIiAIiIAiIgCIiAIi8ucGtLnEADklAWayrj&#10;oqSSolcA1gyubyTS6iuTqyUkUrTmNqy9R3V18uYt9K4+DE71OHDldjjZBE2KMYa3/dYWs1HPnwR7&#10;V+WaFcOTDL7n+EevYDj2VOTsq+6wbvdIrRQunlcBJj0D3UEYynJRistnDkopt7IidWX9lqpDTQu6&#10;ppAQcchRej9PukebpXDLicsz3UZZqCo1NenVlRkxNdkg8YXSWMjjibE3DYmDn2WtqZLR0/LV9z7n&#10;+xnUReps58+1dq/ctVdXFR0slXOQ2OMcZXD9U3+XUFzc8uPgxn0DsQp/X+qjW1BttI/5bDiQgrRA&#10;A0ADheaLT8C45blycs9Ae/b8qTsVofd65oO0DTlxWDTU8lZUsp4W5c4427Lp9utTbRZPCjHzXD1f&#10;lTaq/lQeNyFv6lH1JCDy1NAyGLAawY2Vzx4/6gteEVST9X98p4VT/UvnPnJexo/wev1ZsHjx/wBQ&#10;/wAp48f9QUB4VR/VunhVP9WF585L2H8Hr9WTss8XhuAcPsosE5OCsUR1P9SeFUf1BQXWO1ptou6T&#10;Sx00Wo5eTJcdxnA+4CMOHg/dY3hVHunhVOfqUPD1zlFtvKxgnxPH0jLgq+PF7ha/4dTn6gq+FU/1&#10;FXfnJexj/wAHrflk/wCNF/UE8aL+of5Wv+HUZz1J4dTz1lPnJew/g9fqyXuEFNcqN9PJgkjDT7Fc&#10;ruNvltlY+nlxgHYnut8eypDD6v7r1dbGLtYWvA+fHvnO5WloNW22pbFTU6aOkcUn0ZzYjI6T3/8A&#10;C3fQWqXW6q/Tqp2YZD0sJ7LSnsdFK6KQdL2nBBVNw4OacPHBWvZWrI8LOE8dT6FuVviutC+BwDg5&#10;vod7Ll1TFW2erkoDI5kbjjOVs2gtUtuNL+n1T/nxDDT7qZ1RYm3WhdIxoE8YyMd1V0Opelt5Nva/&#10;w/DIdbpudDjr7l/2DRmx1NmrKWWGZ0hkI2Byup07ny0UMr2kOcPV+VyalrXUjzFO0unjPoB3wVP2&#10;fV1cyujpq4Dw37DCufEdHdclJJNx8+q9inodTVU3FvGfHobrX0ba6nLc4kG7XDlTGj766RpttW7E&#10;sfpZnkhR4cC0SM3aRso+5074XsuNK/pqIj9Huvna7ZUT5kf1Xsb6Ssjy5fp7M6gqqH0/eY7vb2vB&#10;zMwYkb3yphfQwnGcVKOzM+UXFuLCIi7OQiIgCIiAIiIAiIgKLUNX350Lf06kOZpPS/HICltR3tln&#10;oC4HMz9mDPdaVbqWd8rrhXAmeQ8OWZr9U4/ya31e/si5p6klzZ7Lb3L9vomUFMGjeU7uJWV+Qnbh&#10;BufZo5PssxJRWESSk5PLPEsrKeF88pAYwEnK5pcqmo1VfBTxE+Xa7AxwFIavvstZVNtlCc9ndPdb&#10;Bpexss9AJXtBqJBkrZoitDT8xPvl2r09zLub1VvJj2Ld+vsSdut8Vsoo6WIAOAGTjlanrvVjLZSO&#10;t9M758oIdjstlvF8pbBA2eqP1DZvdahetNUGsaUXK0zAVJGSzO6oU4c+Zbt6+5fawuGJy71OJdIc&#10;yO5J5VMHIDRlx2AV+toqm11Dqesicxw26iOVsWkLCayfztS35TPpB7rYnYox4ivKSissm9IWAUNO&#10;KuoaPFdu0EbhbJU5MLuyuDYBoGGgYACt1GfAdj2yse+UrE35ZUrs/nRlL1Rr80krqhtNT/zX9/ZZ&#10;fkaqnj6pn5+ysUJML5JpW/MB9IPspCGqFRG5jj6iM4UMfh7+Xzw9TRu+LSWq+l/SRlRM6IBjATI7&#10;gBZEVBXMjEkzshwzj2Vqmjc64GeZmGs2GVnQ3DrqCxwIbnATT/D3Kl5j1PdZ8VlG9cp/SjAml8GP&#10;q3LicAK7TUVdIzxXuw3nH2VuSNzrh6s+DnOT3WfFXjxmtPpA25Xml+HOVbco9RrvirViVMuhhSuE&#10;TS5+dl5pKWuq2mUHpj7A8pdI3vmaGA9Gc5CzYa4MlbHjpAGBnhNJ8PbjJzie674q8Q5MvuYz2uiB&#10;8QkEBWaWCtrXGSNwbCsu7Rvlax0O4J3wFXzXlYmRADpB3x7ppPh7cpZQ1nxV8qHLfV7ll7HxZEhP&#10;p5WPBHWXCYtpj0xjue6zri509OHRDJdsT7JFMKG3NiAxIN3LzT6B85px+x7qPiremi4S+p7lmeGS&#10;GItkO/5UpQbUTOf7qMqZ3VFK3wwS7/ypSiY6OgjY8YcPsu4aaVE5JroVdXq1qKa3nqtzUtYWDqBu&#10;FK31f8wALRwc7g75Xa3NbIx0bx1McMELmWp7G61Vbp4wfLv4+y1NNdn6GQ0WZ+lkPR1U1vq46uAk&#10;OjOdjyu46Z1BBfrayVj2+M0Ye3K4vabJX3ypENJG4M7ydguh0TrP8P4WtklEtVJjrweCuNZGM+i7&#10;i5BtfYz9TaWdVP8AOUIAk5cPdRNn03cKu4xS1TemOI7rfqKrjrqKOrhcHNkGVGaqu1Ra7eTTtw54&#10;+po2C80+u1LitNHGX0Te6K1+koUnfLx1fuer1qKjskAiDg+UDDfstWs9XeL5em1PqEIO/YELCsln&#10;N58S41k3XFGcvb3K3awXe2VjHUlCzwjHtgjcqe2uvR1yhXHjn/c/CIa5z1M4ym+GPheWX4qiXTd0&#10;ZUw70rj8wD3XSqOriraWOoicC14zsc4WiyxRzROhlGWkHP5XjTV1fZbmbbVPzDIctceAszRajkT5&#10;cu17ezNe2HOhldy/KOiovLXBzQ4HIK9LdM8IiIAiIgCIiALHrauKipXzyuADQSMlX3ODWlzjgAZJ&#10;XO9SXV19uIt1K4+BEcucOCq2q1Cor4vPgmoq5ksePJHVdVNfKuoucrXeXiBMbPuoW164ElaYK+Po&#10;GelvV2W4RxsgibFGMMA4C1rUOkYLi11TR4ZUAZcB3Wdonp25R1W8v7vR/wCjrWSueJUbR8epszHN&#10;mja+F4kY7gha5q3ULbXRmmgOZ5Bg4PC1W33+46cc+lqWO6eG9S9Wi3VOpr35yfPhNOd+4WhX8NVE&#10;3de81x6p+voihPXO2KrqWJvp9iU0dYHPf+p1wySepmVuVVVR0lNJVzECOMZIJ5AVyOONjGwxYbG3&#10;gHhc3+Jl2r2BlJFE9tOfqeOCqFlk9bfxS8/hF6mqOnrUYmo6qv0t/uj3dX8Ow+hoKw7Tea6y1Amo&#10;5C0Z3bnZR4aA0BmSOVdhhkq6htPEMveVqqEVHhx0OW/J1Cnudo1xb+mrpemqiG7w3upKlpo6OmZB&#10;EAGsCwLFZ47RQtbgeK4erClFlTwniGxRut5jKq3NJ4ULn+wVxeXMa9pa7gryOE1khZBSPfNJtvI7&#10;gAK1VU1TbZWTk9TTu7HAU3BRxwSF/Lu32V+SNssZZIMtK0PnVGSUVmPkg5Ta67kJNWeYia/hv9K8&#10;TW6qfSipa7BG4aOcLOgtXh1PiSuDmDhqks49l7PVxraVPX/tjxVuXca7HWeNBh5x07YI3XqWgqZa&#10;bzLPSW7ho5Kk/wBLgNWJi3bnpHupAskaOoMIadtknrYxadS+/wDo9jU2vqNairPEp+l5wW7FpHde&#10;5LbU1FN44d09O4apI2qmfU+N0/2+6zyx7dywhv4SesjFp0oKpvpI12nuD3QmJzSHtG+QvUdLJcC5&#10;sezR+4rOqbX4s/jQuDM/UPdZsUbIIwyMYA/3SzVVxXFUur/AVcm8SICnqpqGc08o34BKuHqnn6Wj&#10;L39x2UnX0Da5gwemUb9S90dIKSPB3k7uXstXW48aX1egVcs48EM+Ge01cZd643nkLYQQ5ocOCF4m&#10;iZURhkgz7KsbBHGGDgKrferopvuR3CHC36HpWKqhguMfgVLQWH37K+nZVk8dUSp4NWvmpo9N0gtd&#10;npxC4jDnkcrn88klTK6Sokc+RxySTldO1LZWXWhL2NHjRjIPcrl743xSOikaQ9p3C0NLwuOVv5L9&#10;dvMXU3PQeq3WurFvrHZgkOGE/tXVayjhuVE6F4DmSN9Ll86uJYQQcSZ9I7rtOh6uvn0+RXNdG5g+&#10;UXbZVfWVcLVsXhliDyuFmssFRpi8Ogna/wAm84I7EKtfBJZLjFdaI5hlPVtwPysyelumoKmpiq4i&#10;3w/5biNlASzVzHG1SOJw4NActyn+bJOTXFj614a9fuYNv8uOEnw5+n1T9PsdWtdwZdKBlQznHq/K&#10;rcaLz1MejaZu4dwVi6ctz7XamRvOS8Z3KlRsvlL4w45Rj2+D6Kmc1GMnuSWj7/5yE0NS7pqIvSAe&#10;4W2rllwgko6plzo8iVh3A7hb/Y7vFd7eyZjsvAw8exWhoNS5rlT7l+Uc6mpf1IbP8MlERFpFQIiI&#10;AqKqiNQXqKzW90jj8xw6WjO+VzOcYRcpbI6jFyaityH1hfXQM/TqN/8AESbOx2BUNbqBtvpwMgyO&#10;3c5Y1sppZpn3GtPVM87AnspUNe7cDK+cstd9nMlt4+xotKuPLj+v3PJTg7Hfsqua5v1A/ZPDfjPS&#10;cYXhGR9ys1DdmjzMQ6vcBXaGigt1OKemYGsHsr8ksUIJmlEbR3K1+XWdsFxFsjlDnyHpEgPClTtn&#10;HgTbS8eDjhgpcWOpg601dDaaU0tK/qqZBjIP0rW7BrCnuUP6XqJjZA7ZkhHGVAa0tNTar7JLO4yR&#10;ybtf2K192MHrJAHJHIWnVpq3UsefJG5PJteptGT2s+dtv8RSPOW9IzjKldIWBtNEK2dvzXbtz2WH&#10;pO/XKghEFyjd+myjDJHjZbu3odE18ODCfpI4XF07Irgl/wCypqZ46IrnJzhVVMoqpTKoqLxUTilp&#10;3VDmlzW8gIC40OccNGT7LOpbVNUHLvSPurFq1fp+ZoHpjkHPUpr/AIitJb/rYxj7q5Xp4/3MsxpX&#10;ktGxsI2cPZUOn3Ny50ga33JWFcdd2W3QOcyZs0g4aCud3XWt2u8jnRzmlgJ2aSpXVV4RJyovwdVh&#10;oLZAeqarYSNue6kmx000WIy2RnGy+fDeKlpJfUOcfcHupG3axuFDI0sqfl53aTyuorhXSJ2oJdEj&#10;sUVsh88fSCOQ1Z8kFLjomLWflaLU68ijtgqYxiYt5+60is1dcqyVz3VmMngFeQcUnwo8jFeEddks&#10;1NK4+DUtz7ZXg6elDQS8Y91xuK+3ASAx15ac8ly2azfESttsrY7iPMQ/1g7BccqDfVHPJj6HQH2I&#10;Fnpfuo6a3zwctJHuFJUWqrLXwNlZWRtJx6c8LKferTjD62Eg9iQvZUVtdOhy6Ys1k+k4cMIrl21P&#10;YYpWU8BbJK52PT2VofSDxlUrK+BlecHBlU+yIuDgpxutN1dp10z21dEwmR31NA5W58nH+6wbleIb&#10;Q0DIkq3D5cXJJXdUpRlmO53W2pdCBselqGyUbbtf3tJx1Mhcd1E3rXVdWVzDQEQ0sJw1g2ysbVbL&#10;9JJFVXmGSKOXeJh7LXi8MGSBgbK/CnL47Or/AMGlxdMI7npbU1LfbcwdTGVDG4c3uVlVGnqGpuDK&#10;10eJWnO3dc90JZ30cEt+qZCyGLcAnZy22z6+tt3rJIZCICD6XE7FZ1lcq5ydLePP+iT6ZJKZtX7Q&#10;BwFULyxzJW9Ubg9p4IXotIGSNlTJRsQWuGQRhRtFVy6avLXtJNFIfUM91JhrjuBlWaulFVTuhkGM&#10;jIP3XjympQ3R3CSWVLZ7m/QTx1MDZo3AtcMq6ufaUvcltrDaK53pJyx7iugAgjIOQVv6bURvr4lv&#10;5Kd1Tqljx4KoiKwQmPW1kVDSvnmcGtaM791zWSpm1JdHVc2RSMOGsPdZepLpJf7iy30bs0zd3OBW&#10;RFS+XhbFGwAAY57rB1mp58+CPavyzRqhyYZfc/wipIDS4/Qwb/hcu1L8QKqmu74KB2IWDkLcdZ3k&#10;WOyPIdiaQdOMrh0he8Svccud6t1Y0VClmcl0ILJY6I6zo3Udbd6WsqKpx6Y2Et/K0+q1/eBcHiOY&#10;iJriMf3U5pgGh0TUVBAHiMIXNiXPjmfnfqJVimmEpz6dDlyaSOlaxrKus0bR1kUpDpMdeO65u1zm&#10;kTRud4rTkFdGgZ+o/DkMO5iC5rA8OIYzJk6sBoHKk0vSLj6M8l6nT6B8OuNJupJTmtpW7E8krWNL&#10;aMr9QX9tC+B4hid81xHIU78PNGagqLtHVGKSlpuoFxPDgvoG32mktvU6nhY2R/1uA3JXVVbhJpdp&#10;zKXT3Iqo0VaanTrLRJA0sY3DX9wfdcmulqu+hKzolY+rtjjtIBtGF3C6V8VtoJamVwAY3Kg6G9UG&#10;o6N1NXwtEU2zWP8A3ruzgl9EjjluUc46HPKOsprjCJqSQSNI7dle7rI1L8Nau2SPuOnZHNjYcmmb&#10;3WuUmo2iRtNd4DRVH09LhyVQt08odV1RTnU11RNrHuEwgoJHujLxjGAslo629cZ6m+4XlzWvb0ua&#10;C32UC3IkcmmtEk1VJPH1M6jnGeE/SKtv1Pfj8rqYoqQcQhV8nTd4h/ZWvmmWfmPY5UaTynFPJLKd&#10;88rFmjuE7syU78dtl18UVI09TYW5+6eUpv8Aot2+y9Wqx4HzHscc8pVDbyzgPuho6o4/hn/4XZPK&#10;02x8Fv8AhPK0/wD0W/4XXznse/M+xyuqiqm2lrTE7qzxhRwppzj+HduF2U0lK4YfA0j2wqeRosl3&#10;lmA9tl5HV4Wx4tRjwcb8rUf/ABn/AOFkRPrYR0Pgc6I7dOF1vyVHt8hqeSpM5EDf8I9Wnuj35j2O&#10;WNoXSDrgbJE48hVNrrncyvx39S6l5Ci58u3q98L0KSlH/Jbv9lz8z7HnzHscztFu8lc4p6gOfg7Z&#10;Od11EP8AEY1+MZAVg0VGXZMAyOFkMaXelg/sobbOY8siss4+oVQ0kEgbAb/ZYldcqO2szVTBjzw3&#10;nKwaKiv2s5zT0UL6KkJ/n42ISuqU30PIVylsLhfemU0VqjNXVO2w0Z6Vt2jPh22CZl5v7vHrHeqO&#10;N/7FP6d0ZbdK0JmbE2ormjL5juXFX/8Aiekmk8Kr/hpAfSD3V6EIVLruXK6cL6S7rHStLqqyS0z2&#10;NE3T8qQj6SvnSk0bcW6o/R6yFzIo3YMhGzsL6pp3iSmY5jg4EbFRl7sMN0pZBH0w1JGGygbhTT4n&#10;F8O51F4fU4Drm9sp4YrDb8Nih9Mpb3WhObgM6CQ8OGCFuWqPh/qCzXCaYQPq2PJJlAz3WqUsYluk&#10;dI7Ik6h1NIXFcFXHB23k6VdrlWWXR9N4MxbNIwEEncKL0Zq25VV8hpq6cvicN8leviHJ4dLbaVva&#10;MZ3Wo2aV1Je6eXgZwq1dUZ0ttdXk7bakbnq/VV3td8MMExbE76QFI6F1hPdKt1FXv6pTwSoP4kQE&#10;V1DUBuz2A5WqUFbNbLjFWR5BDgNuMJCiFlCwuo4mpHebrQmriMkRxMw5aW8rYtI6iFwgFHUEipiH&#10;Tg9wFAWm4w3S2w1UbwctHUCe6xbhE+31jLpRO6ZAR1Bp7LKrtlprONbeUW0lbDly/Q6mijbHd4rv&#10;QMmYfWBh4+6L6KE1OKlHZmdKLi8M55U/Da8A5obk6E9yO6xJfh1qlmOm9SF3vnK7Cm6ihpqoR4Yo&#10;7ndOcuKT6nBrp8KNQ3J483cHTNG4z/uoyb4M3drelsjnL6M3VN/splFJYRxxM47U6FukWio7XAwm&#10;bhzt1pdP8IL7L1RyMcxvuvpfdU39wuYVqGceQ5tnKtMfDOqobRPQ1c+WStwDvspzT3wusVljDpqd&#10;lVMHdXU8Zwt5GcbpjCRhGLbXkOTZ4hiZBE2KJoaxow1o7L33VUXZyajquxV1ymjkZOTTt+qJQ+mb&#10;RUV14MlTG6GGkPym+66KRkYPCxK6lfJRTR0rvBleNnt5UMqU5cRNG5qPCQ8+p2m8ihpGeMAcSEfs&#10;Vu86UsmpmSOkp2eYHEuMFpVm02FtonMksmZ3n1u/qUzcg6C3SCjbid4y3HJSDlhuQmo5Sickuug9&#10;QaZkdUW6eSvhJz4W+yjodSiJwgu1OaOb2LV13T18dWUMzJR8+n2cD3V25aesV36JLhRQuleMgubg&#10;riVVdqyiGylZw0c0gqKeqb1U8oe3/CvFjmn1DCzbl8IC6V89rub6dpGRGMrXamx6vsjy1lG6sY3h&#10;xHIVeWkku0ruh+CTRQbtQV1L6bjbXQO4PpwrseqrQ8fMnLHHsRwVA6prdEbrkvBMIsGO92qQjpqg&#10;e+Fe/ULeeKkLjD9DnhZkIsf9RoO9SF5fc7czOakbdkwxhmUqZUbJqSzxDPm8++AsY6rpXbUsbpj2&#10;9K6Vc3sj1Qk/BODfhejG5rcuGAoEVWpq8tZSWV/Qf3dOFMUnw2v95aH1twfSDu3dTR003v0JFRJ7&#10;mHV362URLHVWZeOkcrDjl1DqCYQ223PigccCoA4C6RZfhjZbdG3zkTayYb9b+62JtZQ24mjpY2MM&#10;fLAMAKxHTQh1kTQpivc0qwfCqnppBUXyp87ITkMfwFuVZI602p8VrpATGPQxgVi/R1NbaPN0Urmy&#10;wjqDR+77K5pi8R3S3ND3AVTB81ncFTcSzwLoWFDEeItaauDbpA50kn8Uz+bEf2rJvOnaG7QODoGC&#10;flsnBCxotN+BfpLjTTGHxDl7R+5bCkYtx4ZoSklLigzBtNC+3UDKZ8viFu2VnKqKRLCwiNvLyzxL&#10;GyVjmStD2EYIIytWrPh7YautFZHRxwzg/U0LbFTCNJ9GEzlOqPhA/UFZHO24+GIxgNxstfPwIq2S&#10;tkbciS0gru2MBV3XkYqKwj3iZyvUnwun1BR0sJqfDfCwN6lrY+A1UAM3InC7wi8hWoLhQcmzi9J8&#10;G7xRMLKe/vjYf2glZcfwmvQdmTULntB+k5K66iOuL3Q42a1pfTUlgjLXTdeeR90WyovKq41R4I7H&#10;tlkrJcUtwiIpDgIiIAiIgCIiAIiIAiIgLboo3kFzQSOFZbSdNX4xeTtsCspF5g9yarQaflpb/PVN&#10;cRDI/Lm9isG4VlRddYUsNC4ughHzh7Ld+QsKK2U9M+WWnYGSSA5I7qJ1dMLbJKreuXvggGXmer1U&#10;ykpPVTR7SOBzgrZKytp6KHxKh4a3jdRFjsBsbqyYOMsk7y78KJ1dba252o1IcWujcMRAcrxOcYNv&#10;c9ahKaSfQ2aa2W25RCSakima8Zy5vIUTUaF01Lu+2QMJ3yBwpOwVIqLRBz1MaGuz7qK11PLDZG+D&#10;K6N7pAOoey7lPEOI4jBufCR1R8MLHOeqKMRjGBhR9R8IbfN9FXIzfK3SNrv0yiaX+osaS732UfqJ&#10;lwY+Oa3uJdGAXR57I5YWcBRy8ZNY/wDR+hHFY/Ydwsmm+E9shyJJnSj7rYbJeYLzUB7XlsrGgPjO&#10;26w4qmobr59M6UmHw8hh4XnHHCa8nvLllp+DzT/DrTcQ6XUcch7gqQp9N6dpC8Q22BpYOp3p3Cjr&#10;2auw3n9ZbI6Wnk9Loew+62C3mGrhNUz6ZW4K9jPL4fJ44YSlnoY8F2pT8q3sY5rTggbYXjUFbVUt&#10;sZUQNz/XjtstdoqSSm1tUQtc6OmaMt9iVts0b7lb56d7OkPYWgrmMnKLzudSjGEl6Gj0V7nZcoai&#10;asd4MjsY7crabpa6ernZURyeGXj1OHdW7TpWmpLUKOoYJHNcSJCN1OQ0scUDYiA4N4yua65YxI6s&#10;sjnMCKs1pnoKio8SoMsDx6WncBSFHa6WilklgjDXyfUR3WYAAMAYVVNGCRC5tlCFVEXRyEREAREQ&#10;BERAEREAREQBERAEREAREQBERAEREAREQBERAEREAREQFFRzWvaWuaCD2K9IgLcUMcIxGwNB7BWL&#10;hb4blT+DO3IByPystF40msHqbTyYkFH4XSHPLwwYaChpCa7zHWcEYLVlKqYQyyKgsVLTXY18DRG5&#10;ww5oGArLtPRu1D+r+K4SYx0qaVVzwR9Drjl6lmeniqmeHMwOb7FVggjp4vDib0sHACuouseTjPgs&#10;+Wh8TxPCb1++N1dAxwFVF6CiqiIAiIgCIiAIiIAiIgCIiAIiIAiIgCIiAIiIAiIgCIiAIiIAiIgC&#10;IiAIiIAiIgCIiAIiIAiIgCIiAIiIAiIgCIiAIiIAiIgCIiAIiIAiIgCIiAIiIAiIgCIiAIiIAiIg&#10;CIiAIiIAiIgCIiAIiIAiIgCIiAIiIAiIgCIiAIiIAiIgCIiAIiIAiIgCIiAIiIAiIgCIiAIiID//&#10;2VBLAwQKAAAAAAAAACEAaXSnMUFKAABBSgAAFQAAAGRycy9tZWRpYS9pbWFnZTIuanBlZ//Y/+AA&#10;EEpGSUYAAQEBANwA3AAA/9sAQwACAQECAQECAgICAgICAgMFAwMDAwMGBAQDBQcGBwcHBgcHCAkL&#10;CQgICggHBwoNCgoLDAwMDAcJDg8NDA4LDAwM/9sAQwECAgIDAwMGAwMGDAgHCAwMDAwMDAwMDAwM&#10;DAwMDAwMDAwMDAwMDAwMDAwMDAwMDAwMDAwMDAwMDAwMDAwMDAwM/8AAEQgArwDo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ps86W0LySukccYLMzHCqB1JJ6CvPL79rH4fRX89lp/iKDxNqNqxSax8OQS65dQM&#10;O0kVosrR/Vwo96APRaK8yl+Lfj3xKyL4c+GN3bRvn/SvFGs2+mQlezKlv9qnz/svHGfXFMg+H/xT&#10;8Uuza38QdI8O274K2/hfQUFxF6qbm9e4SQe4t4z7U7AeoVz3jT4ueFPhum/xF4n8PaAuN2dR1GG1&#10;GPX94wrmE/Za8NahEo1+88VeLWb/AFq6zr13cWtwf9u0V1tfbAhAx25NdF4N+Cvg34dSb/D3hLwz&#10;oT7t27T9LgtTn1yijmgDmU/bP+ElwzLbfErwTfunVbLWILpvyjZjUj/th/CmBI2uPiJ4NsllO1Td&#10;6rDbZPp+8ZcH2PNekUUAYvhH4keHfiBbmbQdf0XW4gMl7C9iuVA9coxrarkvFvwC8CePrkTa74L8&#10;J6zOp3CS+0i3uHB9QzoSD71hSfsv6Rpc/n+G/EHjfwjOowg07XZ57WIei2d0ZrRfwhoEelUV5ouj&#10;fFjwbJ/oms+EfHFkvCw6pbSaNff7zXMAmic47LbRj3pbn9o4+ESqeLvBvjPw2D1uodObWLE46t5t&#10;l5zRoOu6dIhj0osFz0qisPwN8TvDfxOsJLrw5r+j69bwtskewvI7gRN/dbYTtb2OCK3KQwooooAK&#10;KKKACiiigAooooAKxfiF8SfD3wk8KXOveKdd0jw5olmVE9/qd3Ha20RZgqgu5CgliABnJJAHNbVf&#10;NH/BYTQjrn/BOT4kuqb5NKgs9WU4BK/Zb63uCeenyxnmpnJqLaRpSgpTUZOybLHiv/grJ8C/DAdY&#10;PFd/r0yjKpo2hX98knPaVITF27uK898Qf8FofDrhl8PfDXx1qTfwTajNY6fbv+InllH4xA+1fmr8&#10;fviHrngD4UanrPhzR/7a1SzjUx2+1mGCRufavLBRk4HNePfsSftR/EH4z+N72z8Q6XH/AGXBC0jX&#10;sFs0AgcEYjJPytnnj7wxnpmvzx8U5lXws8Xh4QjGG93d/JXX/B6H7OuAcjwmYUsuxlWrOdRXXLFK&#10;Pzdn+D06tH7Kfsr/APBSL4g/tTfGXxF4T0/4b+DdLm0TR4NWjF14uuf36yTSRMPMWwPKlFyNmBvH&#10;zGvfW8WfGLKhfAXw3wepPjq84/8AKTzX59/8EvvFSaH/AMFFNMgwkcfiPwXqliFDE7pIbmynU9P7&#10;olr9T6+uyDHzxmAp4ip8Tvf1Ta/Q/OeL8ppZZm9bBUL8kWrX1dnFP9Tzdf8Ahb+tSkH/AIVt4ZTI&#10;5H23XDjv/wA+fPSmy/CDxv4jQnWvilrFpuPzQ+HNIs9OhYembhLqYfVZQeetc7+1V8Lvjb4l1PTt&#10;d+D3xP0fwzd6Wh87w34g0KG90bW25wJZ0UXUH1jY9OnWvBPiv/wWA8Q/sa+Bb+b9oX4D+PPDd7Zp&#10;ti1LwsIdc8PauchRsui8f2csTny5wGC9yeD7B8ye2fFP4efAT4N2aX/xR1nw7LGQXSX4geJW1CMk&#10;ckxx38zop74jUY7Cu9+Bnxq8B/G74X/2p8Kde8KeI9Ft1aC2Ok3CG0gkUHEbiMExc44Kg45APFfg&#10;bqXxc+KP7evxtk8Qfszfstjw/o120v2m7fT4b4XM7M2JzqssMT2rDP8Aqo7lUGMYIBr1v4H/APBC&#10;T9sW/wDGuoeNtf8Aiv4Y+Bl1qlqItXutAv8A7JeTRKMsZY9PSK3cnGWZpcscliTk0wTP0I+E3/BW&#10;e18J/tU6l8EPj3pFl8MPHjTF9C1EPIPD3iG2IGxobmbaQ7EOBuAUlduQ/wAlZ/7d3/BbjwR+xF8R&#10;/BdqYfCvjrwh4hu/ser6loPi+1uNT8Pvnln09EZ5E2HcGDqCQVODt3fDs/8AwR6/Zkn1gH4i/tMf&#10;Ev40+JLMkyxeE4Rfnfkbkd0jvBF0wd8qY45FXPGP/BMz9neXwFf6X4F+APxJfXbm3K2fiDxV4rgt&#10;VtJc/LJ5EM8of3V4QMdsivKx2e5bg3bFV4QfZySf3Xub0sNWqfBBv5H7QeC/Gmk/Ebwjpmv6DqFp&#10;q2i6zbJeWV5bSCSG5hdQyurDqCCK+Yf+C2/xm8U/s/8A/BOLxv4s8IXF1Z6rps1irXFtdXNrPDFL&#10;dxRMyS28sUiHLjkNjGQQQTXjv7Fvjv4o/sh/s16D8O9I8LfD8waIJCl1PrN1LvMkhc/uEtYlTlv4&#10;WwTk4yTXe+Jv2mPih460G40nX9J+Emo6ddgC4sL3Q7q8t5QCGAZXuQr4YAjK8EA187U8ReHYOzxS&#10;fopP8os61lOLa0h+R+fPxx/4Ky/FP9nvwr+zl8T4/iR4M8cprukomp6Dp2p6ssulCJYi6albDVJE&#10;nuG86QebLGCxiyQcAD7+0H/g4p/ZJ1yR0b4kXtkyDI+0+HNSUN7ZWA/riuZtruWyLP8A8Kq/Z5LA&#10;Y3R+CfLJHcf64n/PSs/W/EcF7iO9/Zz/AGdNdjB5E+nrbhvThrSXGBn1p0/EXh2o7RxK/wDAZL84&#10;g8oxa+x+K/zPH/Df/BzXcfGD4ka/pugaH8LvAWiaMrPa3/jbXdQP9sgPtAiFpaPsdhzhxgA9TyK9&#10;Z/4J6/8ABxB4L/az8V32h/EDR9A+FclqpMGr3nim1/s67YfwYn8mVCR0IV1PcqcA4mq6H8MNbRhr&#10;P7GHwZnDA5OjX1rG7H6NYwYJ7fN+NYmpfs7/ALHniy3MPij9lTxh4WLtnz9NbzkHHXNjfM+BjODH&#10;j2Jr1cPxbktfSniof+BJP8WjCWAxMd4P7j6f8Vf8Fjvhen7Q9t8M/AmleMPjJ4gkszfXMvgS2ttT&#10;s7GMAN88zTxoflIJKFgCQudx211v7Hv/AAU4+GP7cHjLXPD3gn/hKP7Z8NhjqcF/o0sMdmQ+za06&#10;7oQxYMAvmZbaxAIBNfG3w9/ZH/ZI8B6D4g0r4e/G/wCInwPXxrb/ANn6nbXV7/Y73kZyPKZtRtRJ&#10;j5iMJIOp5r3m0/YL1v4SfsNWnw5/ZL+IHhPwk195j6n4qvI/t17q0jKAZVuYMrHIem4IxRdoTaRm&#10;vdp1adSPNTkmu6d0c0oyTs0dt+0h+1N+zjpX7SOg/DrxbHYeIfihqrCO1ttG0WfU9X03gFS01ojT&#10;Wxx83DKwX5uF5r1Nf2fNT8PTiXwx8RvHWjxDkWV/dR63auf9prxJLnHsk6V+R/w3/Zl/bS/4Iz/8&#10;JJ4y0Twj8I/iVa6tMZtY1uSZbrUJd7j5TNK1tdMGbB2KWBYg4JOa7e8/4OR5tU8LN4Q+L3gr4l/A&#10;TxRdKsieIPDdra3jxjO4P9k1GHiIjGdvmMR90jNaMlM/Ty6t/i/oUiNb3Xw48URn70ctte6E6j/f&#10;D3gJ/wCADr0p6eLfiukSeb4E8DGQ/eEPjO5ZR+Laap/Svzx/Zd/4LG/Fn4z/ALQdn8P/AISJon7U&#10;ukR2i3uo67Po7eB7nSoywU+c7u8L7c8lIFyfuhu36maRNdXGlW0l9BDa3rxK08MUxmjicj5lVyql&#10;gDkBiq564HSlcEfO/wC1p+2D8Rv2TPgffeONU+G/g7ULSyvLOy+yQ+NLgXE0lzdxWyBc6bt6y7jk&#10;jCqep4rzDwx/wW10MYTxL8MfGOnucZfSLyz1KFeeuZJLdyPohPtV3/gufrwsf2W/BuliUI2v+PNM&#10;t9v98RJcXRH524P1xX5NftmftDeIf2ffDWmXehaPb6h9umZJrm4VmitQoBAIUjlsnGSPunrXyOeZ&#10;xjKGOpYPBqLc1e0vn1uux+j8K8M5Zi8pxGZZnKajTkleG+y6Wd9Wj9n/AAj/AMFdfgb4mVFu/EOt&#10;+HZ2ODHq/h6+t1T6yiJof/Ile0fCj9oTwJ8doJ5PBfjHwz4qFoAbhdL1KG6ktskgeYqMWTJB+8B0&#10;r8BP2Qvjvrnx/wDBF1qOvaLHps1pMIo54Qyw3ikZJUMTgr0OCRz26V+if/BEPSUvvjl8ZdVXJWy0&#10;zQtOXgcMz38rj16eWfxFLKeIsRiMdLAYimlKKd2ndaW/z7j4i4NwWDymGb4KvKUJtJKUbPW/p2fT&#10;X0P0Yooor64/OAry79uDwefH/wCxn8WNFWNZJNS8IarBErZx5htJdh454bBr1GqniHR4vEOgX2nz&#10;qGhvreS3kHqrqVI/I0mNM/Dbwhq66t4B0nUmVUjubCG4Yk/dBRW5Nc94b+P3grxb4kbSNL8R6Re6&#10;pkqsEUwJkIzkKejY/wBkmj4WaBFr/wAANM0bUInaM2DaVcx7sEhN0Lrx3+UivIfhn/wTc8OfDP4n&#10;W3iIa3ql/Hps4uLO1eNIzGwOV3uv3gCM8Bc/z/A44bAxnXjiqkoyi3ypK6bTe/8AS9T+wZY/N5Us&#10;JUy+jGcJqLm5Ss0mlt+Pf0PsX9jnxEfCH/BQP4KXzEJHeavf6RJzgsLjTLraPceYkfHsPav2Or8O&#10;vDviCPwZ8bPhXrjDZFo3jzQ5pGOAEje9igdj7bJWr9xa/TOBavPlij/LJr8n+p+E+LOHdPPnP+eE&#10;X+a/QK4X48/H7wP8CPC/n+NNVtLaHUQ0Ntp3lNd3mqnHMUFqgaSdiDyqK3B5wOa8e/ac/bg1Gz8e&#10;Xvw2+FEFjqnjGx2rruuXaGXSfCSsAwWQBgbi8KkFbdSAoIaRlGFfy7wF8J7Dwhrd5r+pX2oeKPF+&#10;rfLqPiDV5fPvroA5CA4CQwgn5YYlSNeML3rzOMfEbA5HehBe0r/yp6L/ABPp6b+idz4jL8pq4n3n&#10;pHv/AJHY+KP2tvib8SNOW28DeGtN+Gmg7BHDfa9Et7qxTAC+XZRN5Fvx90yySEdGhGMV5trnwLtf&#10;Ht8t9411TXPiHeq4kD+I7w3ltEwPDR2gC2sRyM5jiWue+OP/AAUI+Cv7PMs1v4n+IPh60v4G+eyt&#10;pjeXan0aKIMyn/eArwLXP+C//wABdKmKQf8ACZamqHAe20yJA3v+8lQ4+oFfjOPzvjLPlz06dRU3&#10;soRcY29ftfNs+hpYfLsLpJq/m7v/AIB9gWvhyHT7eOC3t44YoxhEjUKqj0AHFSxaaigExgAfjXyH&#10;4W/4Lzfs/eJJ40ur7xLoe/ILXullwvPfyWk/QdK99+Dv7Z/wr/aGmSHwb468Pa1dEbvssd0I7vGO&#10;vkvtkx77a+JzDIM3wkXPFYecV1bi7fft+J6VHFYedlTmn8z0KdUdAFAIHYVCtoCWJAVSenSryQBs&#10;MduM9zz+VLNGNnygAk8gDFeEqj2R1uKKEtt1GVGefrVRrLcCWVQw5+laE77CRgk9cV5N+2J+134e&#10;/Y0+DVx4v8QW15exrMlpbWlsFEtzM4YquTgKMKxJPZTwTwenBYevia0cPh4uU5NJJdWTVnGEHObs&#10;kd5JbhUIVRke1Zeua5Z+F9Lnv9Uvrax0+1jZ557h1jiiUdWZmwFA9TxX5oXv/BxNr15rqLafDPTP&#10;sJbHlPq7vOwzwN4jAB/4Ca9K/wCCnfxhu/jd/wAExdB8TT6Nq/hSXxHqto8mm3jgTKu6XAbpuVto&#10;cZHI2nFfcx4FzShisPQzCPs41ZKN04ytfyTvt8vM8z+1KE6c5UnflV9mj1/xL/wVT/Z9sddl0u48&#10;cWty5PlvJDp11Pbjt99YypHuCRXovgbwB4F+IOiWXizwNcPpceqgXEOs+Fr6bSZ7gZPLS2zRs2CW&#10;BV885BHFfLvw/wD+CCnwsje01LUfEXjDVraVEm+yGSGFXBGdrMse7H02njrX2p8IvhBoHwV8Aad4&#10;a8MabFpOi6WhSC3QlgoJLFizEliWJJJJJJqc2xeU4BQlkGIq+0T1b91W8rKLvf1VuoYenXq3WKhG&#10;3Tr/AJlqfx78TdK0FNI1S78K/GrwwkombRPH+mRSy/KDt8u8ijwGGeGmgmbn71eveF/2w/g18XPD&#10;9j4A+KXgTTfA9uUSztdK8UaZbXPh2Y4CLFb3QVrXuFVJPKc9AnauCjjEbBQGKk4yBzUWteH7PXtO&#10;nsr61try1uEKSw3CK8cikcqQeCPrXt5J4t5thGoYu1aHnpL5SX6pnPicgoVFen7r/D7j7Q+E/wAI&#10;fCHwT8HwaJ4I8N6B4X0JP3kdppFlFaW5JH39sYAJP97qfWulr86Pht4z8ffsTTxXXgePUPFXw7t3&#10;/wBN8DTOGNnCT80mlzOR5LLkkW7MYW5C+WSDX3b8FfjV4b/aD+HGn+K/CmopqOj6iCFbaY5YJFO2&#10;SGWNsNHKjAqyMAykEEV/QHDfFGAzvD+3wctV8UX8UX5r8mtGfK4zBVcNPlqL0fRnwv8A8F5PFAXx&#10;P8CdADczanq2sMue0FokAOPrd9a+GfGvxW8M+BliTxBq+m6ct38saXMiqZOxwp5IHc9B3r6V/wCC&#10;0XiZvEv/AAUJ8NaSjiWHwp4EErKMEQy3t9JkH0JS0Q/TFfAf7RP7Edp8f/GUOuLr1xo92sKwyqbc&#10;XCOqk4IBZSpwfUj2r4rih4WtnPJi6jhGMUrpX13/AF7M/euAf7QwvDPtstoqpUnNuzdlbSLetr/D&#10;tdH0JoGq2Wr6dFcWNxBdWkqhoZYXV0dccEEcEfSvu3/ghPohPgD4wa4wUm+8aLYIw53Jbadad/Zp&#10;X/HNfnN8EvhdZ/BL4e6doFjcT3NvZbj5s2N8jMxZjgcAZJwO361+qH/BEzw+unfsMW+qiMRv4m8S&#10;61qTf7WL6W3U8dfkt1q+BaMPr9adN3ilZN6XTatp8jPxaxVV5RhqdeKjOUk2k7pNRd1frZs+t6KK&#10;K/VD+fQooooA/Dt9H/4Q34gfEPQAXVNB8ba7ZRKeyDUJ2Tp/sstfF+uftD/tA2vx8l0u30C6a1F6&#10;Y4tPGl7rR4t5APn7M7dvO8OB39q+/v2mNDbwj+3X8dNMChUHieLUl4wMXen2k5OP95m57muafe0o&#10;JVMH2xX4fmGMp4HM8TGpRjU5m/i6X1uvv9fNH9V5PllfNshwEqOJnR5Iq/J9q2ln93mt7pnFfGu6&#10;m0j4S6vqSl47rSIl1KPyzkpJbuswIOOxQV+tv7eP7U+ofB34K6HaeDJYP+E7+Jt3Ho/hlpo962Zk&#10;jMs186d0t4FeTB4L+Wp+9X5YfEDQh4g8Ca3ZHGbuynh6f3oyOn419J/Av4oP+1N8UPBniOV0urL4&#10;b/CzQNKt1zuEepalZw3t84OThvKSzT16itsn4h/svIcZiY/FC3L/AIpe6vx1+R8T4tZb7TM8JJ7S&#10;i0/SLv8AqdRc6l4Q/Y1+At/qepXklnoehwSX+pahcuZrm9mdi0k8rH5pZ5ZGJJOSzNx2Ffjd+3d/&#10;wWF+IX7Umr3ukeHdSvfBngYu0cVlZytFcXqDOGnlUbjuHVFITsd2Mn6S/wCDi/483lnJ4J+G9s7x&#10;2l0j69fp2nwxhgU8joRMT7le4r8rJ4yV4iZiT6HA/HdU+GvCVCrhlnmYL2laq21za2V99ftN636K&#10;1ran5Vm+PkpfVqTtGO9v62I3vpbtyxkkdiecknP6V9U/s1f8Ee/jR+034QtPEVlZaZ4c0K/TzLW6&#10;1q6e3N0nZkjSN5Np6hioBHIJFfL+hSJYanbXDW6SpBIrtEykrJgg7T83Q4xxX9G37D37VXhn9sX4&#10;G2nibwxb3Vilqwsr2wuI9j2M6IpMYP3WXBBDKeQRnByB9B4i8T5jkuEp1cBTTUm1KTV1Hayt3eur&#10;00t1OXKcFSxM3Gq9tl3Px1/aT/4IxfGT9nHwPe+JJI9F8UaPpkZnvZdHu5HltIgMtI0ckaMVA5JT&#10;dgAk4AJr5PtNVuNOu0mgnmgmiYFWV2VlOeCCBkV/Rf8At6fHs/s6/AHV9Ri8Pax4m1PU4pLHTtPs&#10;bCS5E0zoQDLtUhIx1JbrjAyTX89vib4UeKNDneXUfDevWCEls3Gmywrj/gWOKy8POKcdnGEnUzFR&#10;VnaLWnN30v07rTW3QrNsFSw9RKi35rsfc/8AwTd/4LS+KPhV4n03wj8UNUufEfhC7kW3TVbt2kvd&#10;JycB2cjdLEO4bLAcg8bT+x1hrFtrNjFc2s8U8FwiyxyRkOkikZBBHUEdx2Nfy1xobSYLIsy4OSCh&#10;BH/j1fuF/wAENfjpcfFr9jaHR7uWWa88F3z6WDJyTAQJIR1PADso9kFfEeK/BuFoUVm+Cio6pTS2&#10;d9pW6O+j73vve/p5FmNScvq9R37f5H2hcAdQCMYyK+HP+C5JVv2avCyztGsUni+yDBxhVHlT+3TH&#10;WvuC6dmXAZVLdgeT7/59a+Xv+Cov7IPiX9tD4HaL4V8LTaVaXlvrcV9NcajM8cUMSwzIT8iszHLr&#10;wBX5XwfiaWHzehWxEuWCldt9FY93MISlh5xgrtnnvxA/bN/ZL/Zb1H7RZWPgi81+Eb9vhjQre5uN&#10;6np50aiNWB7GQEEV8b/t9/8ABWKH9tHwXB4N0fwjNouiQ6nFerdXN2ZLmXYGAUoq7VHzE/ebtX0L&#10;8E/+Denwr4e8i78feMdU16dfme00qH7Fbhh2MjF3Ye4CH6V9dfBP9h74T/s7LDL4V8EaLY3UIyl7&#10;LEbq8znr50pZx9AcV9/TzrhbKqscRh/aYqtHVSk2op+V7P74s8t4bHV4uMuWEX0WrPTvDEflaDZI&#10;qFQIUAxxj5RWlHpRcB3cxL7jmqqX4iOFIAAyMdKjv/EcWnWM1zdyx28EKNJJK0gVI1AyWJPAAGSS&#10;a/I5KUpadT31oXbmyFvIcMSDz0qGMDAG5gM9Aa/Lf9vf/gt5qF9rV94W+ELvZ2UDtBceI5Yw8twQ&#10;cE2yk4VD2kYbjngLwT8XeCv25/ix4C8eR+ILHx54sk1FJPNdri9luY5jnJDxyOVdTjkMDX6llXhL&#10;muLwvt601SbWkXe/zt8P4vukeJiM/wAPTnyRTl5r+tT+hkQK7ZAAPqO3vXH23xN1D9jD4nv8StGk&#10;up/CV06jx1okGWjurYAKdShjA/4+rdQC2OZYUKHJWPHl/wDwTt/b40f9t/4YGdxBpvi7R41TV9OP&#10;HzEYE8Yzkxuc9yVPB7E+9+JYbFNFu2v2hSwWFzdecQI/L2nduz0XbnOe1fK5djcx4bzdNpxqU3aU&#10;ejXVeaa2+TR6FWlRxmH3uns+x8j/ALbHxEsPjL/wUF+KviHS76DUtKt4tH0uwuIH3xSwpp0VxuU9&#10;CC90x4r4T+O/7TvxY8GfHC70nSdEMGmwTiOyi/s97gagmeH3hSSWz0UjHTrXsf7JUNlb+AtVutNl&#10;ebS77Xbw2DszMzWscnkwjJOcCOJQM84FepSEFiAAxXpxzX7Fjs4pQzWtXrUVUT0tLpay+/Q/Xck4&#10;fxGI4cwmHw2IlQaSlePW93Z6rv39UzH0DXb1/CNtf6pbJp921qs9zCHLCB9m5lz7HIr9g/8AgmD4&#10;TfwZ/wAE9vg/aSBhNceGLTUJd3XfdJ9pbPA53Smvxv8AiuJU+G+utbFvtEtjNFCq5JMjIVXHuWIH&#10;41+9Xwv8Hx/Dz4Z+HfD8QAi0LTLbT04A+WKJYx09lr6rw/p3hXrWtdpfdd/qfB+MdZqrhcM3fljJ&#10;+t7K/wCBu0UUV+in4sFFFFAH5Pf8FIdC/wCEd/4KReNAyIn/AAkHhnRdWQgYLbTdWrMfUj7Ooz6A&#10;DtXlDR4JBBYDrgV9Ef8ABYLR10j9uLwJqQJV9e8D3dnnnDG0vo3HtkC7avnuaAgkZZR6jkH8q/Ce&#10;N6XJm9Rrqk/wS/Q/rbwrrurw5RX8rkv/ACZv9Su6LLvVskN1zznIrtv+CImlS2X7O3jV7sh7iPxl&#10;dWGcAYjtra2t414AzhIwK4sAAgMSMn1PX1rt/wDgkb4nt7O7+M/hYEi60zxk2phT18u7t4ypx6bo&#10;n6dc18TnE5vJcTCPeDfopW/OSPN8TqCawtZ9HKP3xT/9tPkr/g5F+El3pnxk8C+NFjeTT9V0h9Id&#10;8jbFNBK0oBJHBZZ8j/cNfBXwP/am8Zfs4XdxJ4T1VLFLxlNxFNZ213DMV6ZSWNlJHrjNf0S/tf8A&#10;7KPhz9sz4H6p4J8SCSKC7xNaXkSgzadcqD5cyZ7jJBGRuVmBPNfgp+2h/wAE6fiR+xb4quLfxBpN&#10;3f6Fuxaa7ZQyS2N0vbLj/Vv/ALD4PpkYNfoHhlxNl+PyuGTYxxdSGnLK1pRvdWvo2trb6XP58zjB&#10;1aVZ4inez6roz0Lwz/wWc+I2jzxTXXhH4U6tLHjL3XhmFHJHQ5iKYP0r9J/+CTf/AAU9g/bltNY8&#10;Pap4Y0zw14k8O28dyyadIfsd5CzbS6I3zRlW2gqSwO4HPavwcWKUg4SUbQcjDGv0Y/4NvvC+o3n7&#10;THjTWI4Z/wCzbHw59knlw21ZJbmFo154yRDIfwNdviFwllFPJK+KhSUJwSaa01ula17a3tsZ5Vjs&#10;Q8TGDldPc/QP/gql+1V4w/ZC/Zhk8WeCdJstR1AalBZ3E11G0kOnwSBsylARk7wiDJwC461+RvjH&#10;/gtN+0L4r81H8ax6fHIxylpptnGQDxjcYi361+9Hj7wHpfxK8G6joOuWNvqmk6rC1td206ho543G&#10;CpH9RyDjHSvyk/aP/wCDdPxFH4ru734Z+LdJudHmcyRafrjTQXFqCfuCWNXWQDsSEOPXqfzvw4zn&#10;hqjRlhs4pQVS91OceZNdrtO1vkn6nrZvh8ZKSnQk7dk7H5+/Fj9o/wAafHyeGTxf4j1HXDA+6MXE&#10;qYQkYyFCgZxxmv05/wCDcG0ubf4efEedkZLO51CzjR8DaWWOUsMgdgy/mK8c+Hv/AAbs/FPVNYhX&#10;xL4q8HaLpwfE0lrJc3s4XvtQoik/Vx1r9QP2Tf2UPDn7IPwesvB/hqOeW1t2M9zcTsGmvZ2A3yv2&#10;GcAADgBQPevpfEPjHJauTvK8tmpOTWkVaMUmn2t02RyZTl2JWIVesmrd92fLH/BYf9nf4j+DNd0b&#10;47fDrxD4hlm8HFJr/SUu3lgs0XP+lQxElQmOJVAwVO48bq9+/YA/bY0H9uD4LprtktvZeINPK22t&#10;aZuy1nNj7y9zG4BKn6g8g19AOkd5YSQTKskbqVdXAKsD1Bz25r8n/wBsL4IeJv8Agkx+1DZfGD4Z&#10;W8rfD7Xbsx6hpse/7Pal2zJaSAcCJ8Ext/CRj+Ebvz7JqlHP8DHJq9o4imn7Ge3Mt3Tl/wC2v+n6&#10;uJjLC1XiI6wfxLt5r9T9Tbt47eBnO0ADnJxjHfntX5eft1/ta+Jf28f2gdP+CHwZuZX0i1u1Oqar&#10;aylI7mSNgXcuvS3hxnP8bDjPy50P28f+Cr3/AA0X4A8O/Dj4ILqd/r3xCgjXUJYY2S5slkJU2Sgd&#10;JSch2Bwq9Cd2R9Of8E5f2BtL/Yu+EccdzHFe+M9aRJdYvwSwVuogjPURpn/gRyT2A6ssy6PDeG/t&#10;TM4f7RK6pU30a0dSS7L7K67+amtWeLn7Ci/cXxP9F+p6h8GPhjL8IPhVo3hyXWNW8Qz6VbLDLqGo&#10;ztNcXb9WdixJAyeFyQBgdqx/2mPhZf8Axo+A/izwpp+ovpd5r2mTWUVxziNnUgBu+w9DgZwTivUn&#10;tcBwQAByOKqy2JU7SCMc9a+Hp5hUWIWKT99S5r+d77bbnqOlHk9nbS1vkfgT8Rv+CZvxy+HXiGaw&#10;uPh3r2qKjbUudLhW9glHZg0YJAPH3gD6gVr+Gf8AgkZ8f/FWki9j8CyWaMu5UvdQtLeZvbYzhgfq&#10;BX7utZYzjouO3t3qKaybkAYUDHTiv1N+Mma8iUaVO/V2l+XNp954n+rtC93J/h/kfz1XGk/Fz9gn&#10;4nWt9PZeI/APiO33fZ7naEWdc/MFbBjmQ9wCymr/AMZ/+ChPxd/aI0ptM8V+OdUvNLkH7y0h8m1g&#10;m9nSJFDD2bIz9K/dr4sfBPw18bvA114f8VaTZa3pN4vzwXMecHHDqRyrjPDKQR2NfjB/wUX/AOCf&#10;F1+xj8R7e40mW4v/AAZrrt/Z1xKzNJbSDk28hHUgcq2BuUHuDX3XCPG2WZ7iYxxtCMcSl7rsne2v&#10;utq6fW1/NM83H5ZWwsL05Nwe/wDwUfR37IFquifs3+E4ioLyWvnc4/5aOz/ngivVrIi6cFcgN71y&#10;Hwy8Or4e+GuhaeEIeysIISOp+WNQc10Om3IidMHJB79ua+Px9T2uIqVF1k397P67yah9XwVGi/sw&#10;ivuSRu2XhUeK/GHgzRmiEqa14s0TT2XHDLLqNujjHf5S34Zr91a/Fv8AZotU8V/tc/BfS8Mzz+ML&#10;e62rk8WsM12SfYeRX7SV+s8A0+XLXJ9ZP8kj+d/F+sp53GC+zCK+9yf6hRRRX25+VBRRRQB8A/8A&#10;BbjQzH49+BOtgoqxX2s6SxIHPn2kc4H52n6V8nyRsVOcAjv3Ffbn/BcTRmm/Z7+HmrohJ0P4gae8&#10;jgkFI7i3u7Q9OcFrhOPpniviuYLsOFHHYYFfjHiLS5cwhPvBfg2f054LYhSyerSe8aj+5xj+tyg0&#10;DEE5GeecAfhXzBoP7YEn7BX/AAU/udc1Au3hbxXaWttrcSn/AJYMqoJgBklo2TdjuNy/xZr6jdip&#10;4BBzkn1r89v+CtWjNZ/GjQNQVGUXmkiNmGQCySye3owrx+FcJRxmKngcSrwqwlFr7n96tdeZ6Xi1&#10;TkskVenvTnF/nH9T9/vCHiHTvHPhm01fSL611HTNThW5tLqAh4p43UMrqR1BBBzVvUtCt9RtGt7i&#10;GG4hkBV45FDqwPUEHjGDX4Ff8E3f+Cu3i79iXUbTw/qzXPiX4dySfvNOkcmfTtzbmktmPQ5yTGTs&#10;Y5+6Tur9v/2bP2r/AAH+1j8P4/EHgbXrTWbU486Jcx3No39yaI4dG4PUYIGQSMGvyrjDgbMMhrOU&#10;lzUm/dmtvJS7P8H0bPxHA5nSxS00l2PPfHv/AAS4+AfxLu5rnVfhX4UE0rbpHtLc2LO3ckwlMmu9&#10;+AP7MPgT9mXwpJovgLw3p3hrTp5jPKlsGLzvjAZ5GJdzjgbmOBXpLFflIAwDnBoCbUUZUEcg9a+W&#10;r5zjq1L6vWrTlD+VybX3N2O6FClGXNGKT72Mx7QqzBgpIHPPNRNaDahwo9f8+tactvv5UnBOCaY0&#10;OBhgB7AV53ObJmYbYYPTH04qJogEIG0kdsdKvzqAM5bA96y7w4ySDkdK1g7jbPnf9t7/AIKXfD39&#10;hS3toNekutY8Ragnm2+jaeUM5j5HmSFiBGhPAJyTg4BwcfFH7Uf/AAXN8I/tA/szeIPCmi+CNQTx&#10;F4jT7B9m1VYbqyiikBzKCrZaRTyoKjDFT2xXyj/wV4vtWvv+CgfxDGrGZpYr2OO3DsxC24hj8rbk&#10;cAoQeOMk19Rf8ETf+CZh126svi/4709Xsoj5nhvTrhNwnYdLx1I+6v8AyzB6kbugUn+g8Lwnw/km&#10;S0c6zC86lozXvW5pNcyiktLd32Te2h8rUx+LxOJlhqWkdVt02ueF/s2y+Kv+CS/7RPhLxd8SPBgb&#10;SPFWmHbIYkkubSKTG4xE42XEfG6MkEq5XI3Zr7R8Cf8ABwH8KfEnjSCw1Dw94r0XT55BGNTn8mRI&#10;gT9+SNHLBRwTt3H2NfUv7Yf7Ivh79rz4Kah4S1+BVMimbT75E3S6dcgEJKn0zgr/ABAkd6/AD9oH&#10;4BeJP2Y/i1q3g/xPatbalpcxUMMiO5jydksZI+ZHHIP4HBBA6Mijk3GnNVzGHLiYqzUZNJxvpJLX&#10;a9ne+u+6JxLxOXJRou8G+q69mf0h6Frun+LNDtdS0y9t76wv4kuLe4gcSRzxuNysrDggjnIqy9kO&#10;SCrk9sZI9q+Yf+CO93qc37AXghtUaYyBbpLZpM58gXMgj6gcY4HtjtX1JE5lYbxgEkCvw3N8D9Sx&#10;tbCRlfklKN+9na59PhqvtKcalrXSZnzkW52EEZGeap3c/lMGBOe/tXQXNrAygugYMepJqpe6fabG&#10;KqUc9Bn9a4YyNnsYDXBYYwctyc18Zf8ABZjxJpV98G/CPhCSS3fV/E/iWzW1h3LvEaEiSXB5wNyr&#10;x/f/AAr0/wDbK/4KRfDf9jzTLyzvLpdd8WrETb6NZSB5VYjjznGRCvI+9yRyAa/K/wAL/tC+JP2z&#10;v26NC8SeJpQ08l2JLa1jZvs9hDErSLFGrdANuSe7Ek8mv1bgPhPGSq/2xWi4UqSck3pzNJtW8ure&#10;3ReXDUxNOriKeBi7yqSjF+V2kfclvAI4FVfujHGM0x4Ql1uOcj8q0LW2VlyAQR37U2W1WSQ5BJbn&#10;NdqZ/Uyi7Kx65/wTT0QeKP8Ago58No/lYaFp2s60wP8As2otAR+N5X7D1+WX/BFjwwNZ/bd8ZaqV&#10;Zk8OeC4rZSGICteXob8ciyP5fSv1Nr924Ro+zyqku9397Z/JPiNifbcQ4h9ml90UvzuFFFFfSnw4&#10;UUUUAfLf/BZvQl1X/gnh4zvNjtN4fvdJ1iIoMlPs+p2ru3t+7D5PYEmvz7LoyE7XB7jrX6h/8FFP&#10;CB8d/sF/GTS1AMs/g7VJIs5x5kdrJIn/AI8i1+WnhS+XWPC+n3iOWS9tYpwf95Q39a/KvEqlrQqf&#10;4l+TP6B8D8R7uLoecH/6Un+g4gMxJJJU498V8if8FTPgxrvxF0zwxqmg6JqGrtppuYrr7JCZXjR/&#10;LKkqDuIyrcgEdelfYS2pJwzAAZIHrSy2i9SE3E96/PcpzOeAxcMVTV3G+j63Vv1P2XiPIKWb5fUw&#10;FaTip21W6aaa/FfcfiBd6dLplw8NzFPbzRMQ8ciFWU+hBbOa2/hp8W/Efwb8W2uueFdc1PQNWtDu&#10;ju7K4aCVeeRlW5U9weDX63fFH9n7wX8XrWWLxHoGmai5G1ZXhCzpx2kXDL+Br5e+Ln/BJPSL9Jp/&#10;COvXWnSnlLa+RZoCfQOoDKPqGr9TwXHWXYqPssZFwvo7+9H8vzR/O+ceD2b4R8+BkqyXb3Zfc3b7&#10;pX8j0H9lT/g438YeB4bfTfin4eg8X2KAIdT04JZX6gd2TPlSH6eX9TX3/wDAL/gr58A/2gYYI7Hx&#10;zY+H9TmAJsNfI02ZCf4d7nynb2R2r8Jvij+w/wDEv4SRSzXmgT6hZRE5utOIuo8AfeIUblHuyivJ&#10;BcSW821nVWU4wcDH6V4mZeGHDmbp18E/Zt9abXL846pei5T4itis0y2p7HG02n2kmn8n19dT+sLS&#10;dbtdatIrm0ura8tJVDpNFMHjdSOCGHBB9atOoIXABHtwK/lt+D/7Uvj/AOBOopN4R8a+I/DrAklb&#10;HUJIY26Z3IPlOcdwa+nfhf8A8F7f2hPh8IYrzxHoviiCPjZq+mxsSPd4RG5z6kk1+d5j4IZlTbeD&#10;rwmv714v/wBuX4nXR4jov+JFr01/yP3rubdhIM5JP+c1SuLQurHGQcZx9K/Ijwx/wc0eMbWJE1n4&#10;ceFtQdSNzWeo3FqCO/DrJj8zXfaF/wAHMnh+4jI1L4V6jaueM22upMM4/wBqFK+Yq+FfE1J/7vze&#10;k4f/ACSf4HbHO8HL7dvk/wDI+mv2rv8Aglr8Pv2tfjZ4Z8b+IIp4L3Q3VNQt4FxHrcC5McMpz8u1&#10;v4hyVJX0K/QWnaFDolhBa2UMVrbWqLFDDGm1I0UYCqBwAABwK/Pm5/4OSvh6I3MfgPxUzH7o+0wY&#10;J7gnPH4Z/wAOP8U/8HKemxqv9kfC24lxkn7Xryx7foFgbIrsqcEcYYulTw9ajJxpq0U5Rsk9dLy/&#10;rRbJExzLL4NzjJXe+j1/A/T4uksRG7JAzXzp+3L/AME7/Bn7b0Oiy629xpOraJOpj1K1UGaW3L5k&#10;t2BwCrDO0n7jcjILBvgfxV/wcfeO76Nv7E8A+DtPZh1vbme7IP8AwExflXkPjb/guN8ffGfmC38R&#10;aVoMTg/JpumQKVz2BlWRh+ea9nJfDDijDV44mhKNGa2bl/8AIqRhiM6wU4OEk5J+X+Z+33g/wRpv&#10;w58HafoukWVvp+k6PbR2lrAmAsESKFVeT2A6nk9a4n4m/ti/Cv4KLP8A8JR4+8L6TcQZ8y2e+SS6&#10;HsIU3SHp2WvwH+J37Z3xR+MMEkXiXx94r1i2cANBcarIYCPTyxhe57V5rLqLzsCWLsxzywJJ9elf&#10;SYHwVlKXPj8VdvdRWv8A4FJ/+2nHU4jtpSh9/wDl/wAE/Zn45/8ABwN8L/CCzw+D9G8ReMLxARHK&#10;yDT7N+P70mZP/IdfC/7R3/BY74x/H2O5srXV08HaNPkfZNGUwysp7NOWMh99pUH0xxXgPw4/Zx8c&#10;/Fp4zo3h2+uLV+l1IFggHuHcAH6Ak19DfC3/AIJYyXEcU/i3XzCT96002MMcehlZev0X8a+rwvDP&#10;CmRPmlFSmv5nzy+7ZPzsj0MBkvEOcW+r0pKL6/DH73v8mz5SvdSm1OR5ppJ55ZSXdmYszk9yS3Jz&#10;X0n/AME8/g7rq/GO11++0fUrfTLS1laO5nhaON2ZdqhSfvcE9M19PfDT9k3wL8LmhOmeH9PN1Hgi&#10;6uF8+ckdwzZ2/wDAcV6fFZLFg5HyjoBxWec8awr0J4bDU7KSau97Psl/mfpnC3hRVwmKp43HVk5Q&#10;akoxV1daq7dvy+ZJbL5cYB456UPA0sZYZBPPuKId7kFlBUdO9XYLcEhhkY7HjFfnjZ+2qOh9f/8A&#10;BBvw152u/G/xGySEyalpWhK5XCn7PavcMAfY3vP4V+iFfHH/AAQ88Mppv7Imua0qkN4p8Z6teFiM&#10;FhBIliPwH2Svsev6Myel7LA0afaMfyR/E3EmJ9vmuJrd5y+67sFFFFeieKFFFFAEd3axX9rLBPFH&#10;NBMhjkjkUMkikYKkHggjjBr5++J3/BLv4OfEOae6sPD03gjU5zuN34WuDpg3d2a3XNtIx9ZIWP61&#10;9C0VlWoU6seSrFSXZq6/E3w2KrYeaq0JuEl1Taf3o/Pr4kf8ElPiD4ZLzeDfGXh3xZaqxZbTXrV9&#10;MvAP+vmASRSN048iMe4r56+Jvwn8dfBUyv428B+KfDtpCSWvzaC/04DGdxubUyxxrx/y1KH2FfsV&#10;RXymO4GyrEXcYOD/ALr/AEd191j9DyjxXz/BWjUqKrHtNXf/AIErP72z8TNL1ez8QWoutPurW/gb&#10;pLbTLLH+DKcVO1uAF3IpBHQ5r9Svi9+wD8H/AI36jNqOt+BtIg1qc5fVtK36XqLn1a4tjHI4z2cs&#10;vqDXzv8AEf8A4I6alprST+AviLPNEBldN8VWa3APH3Vu7cRug93imb618Xj/AA5xdO7wtRTXZ+6/&#10;1X4o/T8o8astrNRzCjKk+696P6P8GfGrwAoSVAI6DrXm/wAVv2VfAvxfWQ674b0+a4cHN1CvkXIJ&#10;7+YmGP0bI9q+iviL+yf8Yfg9558Q/DbWLuyi/wCYl4alGuWrduEiAugPdrdR79ceX6X4n0vxFLNB&#10;aXkU1zatsuINxE9u392SM4ZD7MAa+UrYDMstnzThKm11V7fetPxP0LDZtkeeUvZ0qlOsn9l2b+cX&#10;qvmj4r+J/wDwSVhE01x4O8RFCR8tnqqllyfSWMcfQofrXzV8VP2TPiD8IbiV9Y8P3ptISf8ATLVW&#10;nt9v97ehIUf72D7V+uT26Lxgk/pUF5CrR428twe4NfQZfx3j6Fo1rVF56P71+qZ8bnPhFk+LvPC3&#10;oyfbWP8A4C/0aPxQjhmjzkMCenDio3M2VJDE++7/ABr9Vvir+xN8O/ivHNNqXh20tbyUf8fliotp&#10;s+p28Mf94GvmX4q/8EntV0sS3PhHWoNQhHItL9BFKB6CQDaT9Qtfc5dxvl2ItGo3Tfnt96/Wx+TZ&#10;14T53gm50Eq0V/Lv/wCAv9Gz5D3SCMBt6gMP72On1pI1kK5CSEHoQH/oa9Ln/Y1+JkXiBtJ/4QzV&#10;zdE8OI0MHXGfNB8vH/Aq9f8Aht/wSu8Q6skdx4p1q00eM8m2tIhczdehbhFP03V7WKz/AC7DxU6l&#10;aOvZ3b+SufLZfwdnWMqOlQw07re65UvVysvlufKZjdcAl+P97n9a7H4dfAPxl8WZ0XQdB1K9ic4E&#10;5jaOAc95GIX9a/QH4XfsK/Dr4YJHJDocGq3kXJudSxcPn12kbFI9lFeu2tvBYW6RxIkaKMAAAKPY&#10;elfH47xAgrxwdO/nL/Jf5o/TMn8Gq0rTzKuor+WGr/8AAnovuZ8WfDL/AIJZ6rqJjl8W+IIbKI4L&#10;WunlpZCPQu2FB+isK+jPhd+xl4A+E6Ry2WhwXN3EB/pV8xuZT/tDd8qn/dUV6mmFGc9aW+1Ox0az&#10;e4vrq3s4EBLSTSLHGv1JIAr4rHcR5jjHy1Kjs+i0X4b/ADufqmU8DZJliU6VFNr7Uvefrd6L5WCL&#10;TUVF8pQqjgdvyqeDTAFHAH411Pws+DPjf43wwSeBvA3ijxPa3IDR3kNqLTTmX+8Lu5McDAeiux9A&#10;eAfo34Yf8EdfH/i9IZ/GnizQfBlq3L2ejRNqt8R6efKI4Y2HtHMPengeFs0xdnCk4rvLRfjr9yZG&#10;bcf5Bl91Urqcl0h7z/DRfNo+TY9NEAdpFCFeSSOR/hVzwJ4W1f4uah9j8GeHfEHjK5R9jjR7F7mC&#10;I+kk4HkRen7x1Ffpx8Lv+CVnwY+HQglv/Ds3jjUIAP8ASvFFwdRVyOjfZiFtVbPdYVNfQmmaZbaL&#10;p8NpZW0FpaW6COKGGMRxxKOiqo4AHoK+ywHh1Fe9jKt/KP8Am/8AI/M838a5u8csw6XnN3/8lX/y&#10;TPzN+Fv/AASV+LXjgwz67eeGfh/ZyYZ0uXOsago/umGFkhU+4uH+lfR/wx/4JA/CvwlLFdeJpPEH&#10;j2+j526remCxB7j7Lb+XG6+03mdepr6qor7LAcOZdhLOjSV+71f4/ofmWb8b53mV1icRLlf2Y+6v&#10;uVr/ADuZvhDwbpHw/wDDlro2g6Vp2iaRYrstrKwtktreBSSSEjQBVGSTwOpNaVFFe4fKNhRRRQAU&#10;UUUAFfmtoH/BxI/jzxT4j03wp+z38QvE6+GL97C7nsr+FlRg7KCRs43bCa/Smvwa/wCCP7vD4z+O&#10;zBoy7+KBnBXA/eXHcdM/lXg8S5tUy3L54ulFScbaPbVpdPU58VWdOm5o+1V/4Lq+Lnyf+GVfiuFG&#10;Mk3cIx+GzNKP+C6fi4Ixb9lf4qhlONv2uI54z/zzqygYkkMoJPbipNpTG7BB4B6mvy1+KmO/58w/&#10;8m/zPM/tSfZGe/8AwXa8WoBn9lb4rkt0Auoj6/8ATPjp3oP/AAXY8WoSH/ZV+LK4/wCniI/+060N&#10;hLAgKy/TG2pHtv3IBYAA569Kl+KuOX/LmH/k3+YLNJ9kZbf8F2fFquQf2Vfixx3F1ER0z/crz/4x&#10;/wDBU3Rf2gIFj8bfsSeO/EMluv7q5u4oGurXr/qpxGJYzz1jYHmvTGAK4VSSDn72KqXFuSAxxkeh&#10;xSfinjWrSow/H/M0hms4u6Vmj4f+J3xWa4aWb4f/AAM/aC8KTMCYrLVbuLXdNTn0lVbruP8Al5IA&#10;7Vznw4+NHxH1IRw+Kfgx460yRh81xY2T3ER6clGwy5JzgFj9a+93sA/BGc+/WoTaYP3Qo/WvAx/F&#10;NDF3c8JBPvG8X+Dt96Z9rk/inxBl9lSrOUV0n7y/HVfJo+RdH+K3h7VdUXT5L5rDUCTmw1GCSxug&#10;QcEeVKFbr6CuheyjPEbBgemTnPNfQPjH4daJ4+0WSx1vSdN1iyl+9Be2qTxt/wABYEV5dr/7E2hW&#10;0Jfwnq3iDwZNjCxWtybqyAz0+zz70Udf9Xs+teXDE4WfVwfnqvvVn/5Kz9VyXx9pytDNcNb+9B/+&#10;2y/+SOEuLFVJIHv1qr5OCF27h78Gtm6/Z6+KGlS/ZIL7wXrMLfdvpluLCSMerQKJQ5/3ZFH07aOh&#10;/sdX2qoH8XeM9Tv1B3Gy0ZP7Itx7F1Zp2+okX6c1slSSvKqreV238raf9vWPrsd40cOUqKqUXOpJ&#10;/ZUbNerdl91zzzxP4t0TwlEr6nqdjYtKdqJLKFeRvRV6seegGa4nxv8AFrWtMsBLoXw48feJ2cFo&#10;nj0Wa2gbHQ75Fzg9iFPFfW/gj4DeEvhcGk0Dw7pOnXMo/eXSwh7qb/fmbMj/APAmNb13paupyoAP&#10;fHJq6WYYanJPkc15u34LX/yY/MM48c8xrXjgKMaS7v3pfovwZ8MfC/4w+Jr24Z/iD8KPjPHbbspa&#10;eFbGG2kYZ6PcXCS9QP4IkPoehr6c+DP/AAUE+F/wLuLa90f9iX4m3urwMDFqmsv/AGvfo+fvJLcq&#10;7RZPaPYvoAK7m4tzHIwzz69qbGmxxjp0/Svp8Fxx9UX+z4WnHzV7/fufmuZ8Y5nmLvja0p+Tbt9y&#10;0X3Hb/8AEQxqa5H/AAy98YsjjGE/+Ip8f/Bwjq0qhl/Ze+MIBOBkKD/6Lrj2VAAAw3H8O3Sq0tyA&#10;25CQ3THIJrv/AOInYv8A58x+9/5nifX32O4/4iE9VPK/svfGJgePurn8vLqcf8HA2rYyf2Yfi+v1&#10;C/8AxuvPbXUCoYk5+vU1dh1VAMhiMcfzofidjP8AnzH73/mH16XY7T/iIF1fJA/Zg+LxYZ7oAcfV&#10;Kh0n/g4v01PiZ4R8M+IfgT8SPC0/jHVINLs59QmiRN8kqR7gCoLBfMUkCsCyKXSkIqliPrgZ/T61&#10;8rft9QfZP2n/ANm2QmNVTxpB94cf8fVnz1H6V7PD/HmIzDHwwlSlFKV9Ve+ib7+RdHGSnNQaP3uo&#10;oor9OPQCiiigAooooAK/B7/gjrGx8U/HJthQv4oztzj+OfjpX7w1+D//AAR5ZLjVvjYYMu3/AAlR&#10;5AIDDdLyO1fF+IH/ACJKvrH/ANKRw5j/AAWe8/HH9qy6+DPxFk0Y6BpV7ajRZNThu7rxRZac0043&#10;hLYRTMH+YoB5n3Ru9jXovw4+JsPi34Raf4s1iKx8P291Zi8ulk1KG4t7Jcc5uEPlsBj7wOK+WP28&#10;/wDgnD4o/as+NcXirR9V8KW1uuhf2K0OrW0szxkvKxlQoMBwJMqeoIryL4paJ8WvhB8Jb34Iax41&#10;8ISaPp/hZ3lFt4dv55PsSkjaJVG0zYB+Xr09a/JaOS4HGYajHD1Yqo7Oa966XXum9uiPKjQpziuV&#10;69dz9G5/FGj2vhc62dV0w6I0Pn/bjdJ9mEZH3/Mzt2++ay/C/wAYfCPj6/az0PxP4f1q6ij854bD&#10;UYLiRUyBuKoxOOQM9Oa+LvBP7M/x5+Ln7G+l+ENO8afDtvA+r6HDaQJPpV5BefZgo2btw3K+AM5H&#10;bpXb/sTfsTeNv2WvFdpPqTfC3+ybXTmsbm60jSpotVuwANpeZuGyyqzZ6kcetcGIybBUaNWUsQnO&#10;LaUVfVLvdLXyIdCEU7y1PpDxJ8YvCfhLUXstX8T+H9KvUVZGgu9RhglCno21mBwR3qh8Yfiqfh78&#10;Ir/xRpVjbeIDaW6TwQDUYbSG7VmUZFxIfLUENkEnB4A6ivyp/wCCjfxD+H3xi+LHi3xx4a8e+Ftc&#10;e+0+106PSbjTb9b1GjaMNJC7RLErfKeS33Sw6mvpSL4B/tAftAfsjaN4Vm8T/DWHwjrmhWSRRixu&#10;luooFjjeIFxkb/lTJHHBxXp1OFKGHo4fE16vLzNcympRtom0ur3t08mbPCKKjKTtfe57R+2p8ePE&#10;fw6/YY1Px34ddNB8Qi1sLmIBor37I000Kum7DRvhXZdwBB6jsa5n4ZftWeLfEv7Xvg/wHey2E2ia&#10;r4Bt9eum+z7Z3u2X5m3DAAz/AAgY+lcb48/Y6/aA+JH7PMfwz1LxT8N28Nw2lrZL5VndRz7LYxmP&#10;5sHn90uTjnmvTPA37G+ueF/2rfDPxAm1XTZNP0TwdD4bktk8zznlQYLjI27O/Jz7VCpZbQwk6U5w&#10;lP8AeNNXe6jyK7V907b2CKpxg02m9f8AgF/4u/tiXnws8b+JdFPhbTbw6Na289g8vimxs5NWkkaP&#10;dGI5WDRbFdmywwwj46ivTovHVhZeD7PWdYuLLRbaeCKWRrm7jEMDOAdnmZCtycZBwe1fIH7ZP/BL&#10;7xl+0R8evFXivS9V8GW9j4jtrW2jXUIZ3ubTyUiBZCqkKxMeMjqrEcZrzL9pjUfiH4h+FuvfDHxd&#10;4w8IR6X4NGnw3xsfDupvICNhgCSBSJP4dxA47461pQyLAYunQWGqxUtOeyk2rqKdlqn7zfbXyslc&#10;aMJKPK/XfyP0X17xdpPhjRxfajqNhp9k20C5uZ0iiy3Qb2OOe31pNT1W1sNLlvri5gtbOCMyyXMk&#10;qpEiAZLFjxtxzknFfCH7Ynw/+L2ufs6Wth488WeAIPCTXNoFfTdH1CS63KMx5CqxA45yuP0r0v8A&#10;bg/a3+H3gL4C+Mfh9qPiSCHxZP4da3i08W0waVpIPk+bbsG4EH73f1rz48OuXso0Ze0c5NPlTaST&#10;jrey769tO4lQbtZ3uz1D4jftE654Pm1O40/wYfEHhuy0n+0rfW49YtoLS+l3hfIVmPynBJ3k7eKw&#10;v2oPjrrXhD9ivWfHGjLHomurplvewKWiuxaySPHlNwDRyYDEZAIPUetfPnwi+BXxv+OX7D2heGbH&#10;xB8PLTwZrujRJDHPaXQvY4S28BnX5d2RycEV2Hir9k74++L/AIARfDW88RfC8eHk0+HTd8VveLcm&#10;KLaEJY5G75Bkgdq9OOV4CjWhGdWneFT3tZaxTV7p3V3rdJW87GipwTSbWj/A0/hv+1V4t179oD4U&#10;+ELx9Pm0/wAV+BoNe1KdrfbPJdNC7EqRhVUlQcBR1Ndl8Wf2nbv4Z+Ltc0tfDEV4ulWcVxazPrlp&#10;anUZHaMGFUkYMrKrO248ERnHUVneEf2ONd8NftBfDbxdJqWmvY+CvB8fh25hRpPNmnWN1MiErjYS&#10;w6kHjpXmH7YX/BOPxd+0F8ddf8T6XqHg6Ky1uwt7NBqK3BuLQxiMmSPYpUMSm3PPysRjnNVSp5TW&#10;xcIzlGMOTXR25uZ9mteX8PMEqbkr7W/U+oLfxTEPB9nrWoy2mkQ3FrHcTC4uU8u3LqDtMmdpAJxk&#10;HB7Zryr9vf4qa78Fv2W9U8UeFtSittTimtVguEjSZQkkyAnDhlIKk447186ftGav8RJfhT4h+Fvi&#10;nxZ4AttM8L2Fgmova6LqjTRwLJbCArKEKuxYxbtoJ5PA5x6J46/Zf+OX7QfwBsvCV94i+GY8PXEN&#10;q8MsNrexXJjjCtHkt0JAGQVz16VeGyWhhqtHE4irHk59U72cdGrXWt09u1u440oxalJ6X/A7b9tD&#10;4veIfg/+x1ceK/D98lnr8cdk32nyUkwZJI1fCspXkMe3FeCaf+0dq+o6bazXP7UmiWk00SySQjwn&#10;CfKYgErnZzg5Gfavdm+FP7Rcmjx6fNqnwfu7SJFQJNp95IpCgYyDwcYB+tU1+BfxxXCyf8KPUHuN&#10;EuCPpW+XzwdCi6U5U2+Zu/ut2drL3qctrdO5UHFK2n9fJnP/ALGfxv8AFvi342azZXHxT0P4g6Ba&#10;acssC21itncLIXQb2QRjCj51++c5HA7WP2/fGbal+0F+ztD9gBuP+EwhZdrfe/0i0GMbSeTiur/Z&#10;f/ZS8XfDb46+JvG/iu68JyTa/YR2gt9EglgijKMmDscYAKpzzya5b9t62SX9tH9mSwXIa48YW+0A&#10;+t7ZKOBzXoZNLDz4jovDtNW6JJX5HfZRW/WyHTcXXjy/1of0B0UUV+1HrBRRRQAUUUUAFfkF8BP+&#10;CI37Vn7Leo+KG8E/Ef4LRWvifUTqE66hDfzuGy2BnyOOG596/X2iubF4Ojiabo4iClF9HqiJwjNW&#10;krn5kz/8E9/23pVIX4kfs/ITj5hYX5br15hNVx/wTz/bjEu4/EX9nl8Y5NlqAPv0gr9PqK8j/VTJ&#10;/wDoGh9yMvqlH+VH5iy/8E/f25ZLd0HxC/Z3VmGAwtNRyvHXmA8/UYqs3/BO79uRyC3xB/Z1YDsb&#10;XUsZ/wC/FfqHRR/qpk//AEDQ+4FhKP8AKj8rD/wTC/bPbBbxZ+zM+OcGx1HGcdf+PercX/BOb9uK&#10;KARjx3+ziVXoTb6nlfTpBj2r9SKKb4Wyh74eP3D+q0v5Ufl4P+Cdf7cGAx8efs6Kyt0FvqhBXvn9&#10;z1p4/wCCev7cWQP+E3/Zu2gg/wCo1XP/AKJr9QKKl8J5P/0DR+4X1Wl/Kj8trj/gnR+3LL93x1+z&#10;ep/veTquff8A5Yd6huf+CbH7b92oD+Of2cVI5yIdUJ/WCv1PooXCmUL/AJh4/cP6rS/lR+V6f8E0&#10;/wBtxcBvHX7OcgB6tDqmf0gqtd/8Eu/2z72fzZvFP7MlxKMfPJaamzcfWCv1ZoprhXKFth4/cCw1&#10;P+VH5ZQ/8E2P22beARx+MP2a41VdqhYtWAX0wPIxTv8Ah27+20pH/FZfs3tjvs1YZ/8AINfqXRS/&#10;1Uyj/oHj9wfVqX8qPy0k/wCCcH7bjAY8Y/s2kj/Y1fn/AMg0yX/gm5+24+NvjH9m5QOoC6sA3H/X&#10;H+VfqdRQuFMo/wCgeP3B9Wpfyo/Ksf8ABND9tpyd/i/9m1uOCV1Yn/0RT1/4Jr/tth8jxf8As2rg&#10;dk1Y5/8AINfqjRTfCuUf9A8fuH9Wp/yo/LE/8E2P22mGP+Ex/ZuUHrhNW/8AjNRN/wAEz/22XU58&#10;Y/s3kn/Y1b/4zX6p0ULhTKP+geP3C+rUv5UflVF/wTL/AG2EUZ8Y/s4Aj0TVv/jNYFt/wRJ/aY+I&#10;v7T3wm8ceP8Axf8ABSbT/ht4itdXaLR5NRSeaJLmGaVAJLfazEQgLkqMnk+n66UV04XIMvw1RVqF&#10;GMZLZpalRowi7pBRRRXrmoUUUUAf/9lQSwECLQAUAAYACAAAACEAihU/mAwBAAAVAgAAEwAAAAAA&#10;AAAAAAAAAAAAAAAAW0NvbnRlbnRfVHlwZXNdLnhtbFBLAQItABQABgAIAAAAIQA4/SH/1gAAAJQB&#10;AAALAAAAAAAAAAAAAAAAAD0BAABfcmVscy8ucmVsc1BLAQItABQABgAIAAAAIQCVmJ2iggMAAH8L&#10;AAAOAAAAAAAAAAAAAAAAADwCAABkcnMvZTJvRG9jLnhtbFBLAQItABQABgAIAAAAIQAZlLvJwwAA&#10;AKcBAAAZAAAAAAAAAAAAAAAAAOoFAABkcnMvX3JlbHMvZTJvRG9jLnhtbC5yZWxzUEsBAi0AFAAG&#10;AAgAAAAhAPa8Ke/fAAAACQEAAA8AAAAAAAAAAAAAAAAA5AYAAGRycy9kb3ducmV2LnhtbFBLAQIt&#10;AAoAAAAAAAAAIQBhVrlUNDIAADQyAAAVAAAAAAAAAAAAAAAAAPAHAABkcnMvbWVkaWEvaW1hZ2Ux&#10;LmpwZWdQSwECLQAKAAAAAAAAACEAaXSnMUFKAABBSgAAFQAAAAAAAAAAAAAAAABXOgAAZHJzL21l&#10;ZGlhL2ltYWdlMi5qcGVnUEsFBgAAAAAHAAcAwAEAAMu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D62A" style="position:absolute;left:8626;top:1440;width:1820;height:1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Hl5DAAAAA2gAAAA8AAABkcnMvZG93bnJldi54bWxEj82qwjAUhPeC7xCO4E5TC/5QjSKC4Ebh&#10;qojLY3Nsi81JaWKtb28uCC6HmW+GWaxaU4qGaldYVjAaRiCIU6sLzhScT9vBDITzyBpLy6TgTQ5W&#10;y25ngYm2L/6j5ugzEUrYJagg975KpHRpTgbd0FbEwbvb2qAPss6krvEVyk0p4yiaSIMFh4UcK9rk&#10;lD6OT6NgXPpJPL09r3v7uNya2Gl7OOyV6vfa9RyEp9b/wl96pwMH/1fCDZDL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weXkMAAAADaAAAADwAAAAAAAAAAAAAAAACfAgAA&#10;ZHJzL2Rvd25yZXYueG1sUEsFBgAAAAAEAAQA9wAAAIwDAAAAAA==&#10;">
                  <v:imagedata r:id="rId8" o:title="D62A"/>
                </v:shape>
                <v:shape id="Picture 4" o:spid="_x0000_s1028" type="#_x0000_t75" alt="جامعة بنها" style="position:absolute;left:1980;top:1440;width:1540;height:1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JFlPCAAAA2gAAAA8AAABkcnMvZG93bnJldi54bWxEj8FqwzAQRO+F/oPYQG6NnEJCcCyb0FKc&#10;Qg+tE3JerK1tbK2MpMTO31eFQo/DzLxhsmI2g7iR851lBetVAoK4trrjRsH59Pa0A+EDssbBMim4&#10;k4cif3zIMNV24i+6VaEREcI+RQVtCGMqpa9bMuhXdiSO3rd1BkOUrpHa4RThZpDPSbKVBjuOCy2O&#10;9NJS3VdXo8CVWH5+hPOh3KF8PV76dzlVG6WWi/mwBxFoDv/hv/ZRK9jC75V4A2T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SRZTwgAAANoAAAAPAAAAAAAAAAAAAAAAAJ8C&#10;AABkcnMvZG93bnJldi54bWxQSwUGAAAAAAQABAD3AAAAjgMAAAAA&#10;">
                  <v:imagedata r:id="rId9" o:title="جامعة بنها"/>
                </v:shape>
              </v:group>
            </w:pict>
          </mc:Fallback>
        </mc:AlternateContent>
      </w:r>
    </w:p>
    <w:p w:rsidR="00B249B8" w:rsidRDefault="00B249B8" w:rsidP="00B249B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bidi="ar-EG"/>
        </w:rPr>
      </w:pPr>
    </w:p>
    <w:p w:rsidR="00B249B8" w:rsidRDefault="00B249B8" w:rsidP="00B249B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bidi="ar-EG"/>
        </w:rPr>
      </w:pPr>
      <w:r>
        <w:rPr>
          <w:rFonts w:ascii="Times New Roman" w:hAnsi="Times New Roman" w:cs="Times New Roman"/>
          <w:b/>
          <w:bCs/>
          <w:sz w:val="16"/>
          <w:szCs w:val="16"/>
          <w:rtl/>
          <w:lang w:bidi="ar-EG"/>
        </w:rPr>
        <w:t xml:space="preserve">جامعة بنها </w:t>
      </w:r>
    </w:p>
    <w:p w:rsidR="00B249B8" w:rsidRDefault="00B249B8" w:rsidP="00B249B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rtl/>
          <w:lang w:bidi="ar-EG"/>
        </w:rPr>
      </w:pPr>
      <w:r>
        <w:rPr>
          <w:rFonts w:ascii="Times New Roman" w:hAnsi="Times New Roman" w:cs="Times New Roman"/>
          <w:b/>
          <w:bCs/>
          <w:sz w:val="16"/>
          <w:szCs w:val="16"/>
          <w:rtl/>
          <w:lang w:bidi="ar-EG"/>
        </w:rPr>
        <w:t xml:space="preserve">كلية التربية النوعية </w:t>
      </w:r>
    </w:p>
    <w:p w:rsidR="00B249B8" w:rsidRDefault="00B249B8" w:rsidP="00B249B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rtl/>
          <w:lang w:bidi="ar-EG"/>
        </w:rPr>
      </w:pPr>
      <w:r>
        <w:rPr>
          <w:rFonts w:ascii="Times New Roman" w:hAnsi="Times New Roman" w:cs="Times New Roman"/>
          <w:b/>
          <w:bCs/>
          <w:sz w:val="16"/>
          <w:szCs w:val="16"/>
          <w:rtl/>
          <w:lang w:bidi="ar-EG"/>
        </w:rPr>
        <w:t xml:space="preserve">قسم الاقتصاد المنزلى </w:t>
      </w:r>
    </w:p>
    <w:p w:rsidR="00B249B8" w:rsidRPr="00FB0BB0" w:rsidRDefault="00B249B8" w:rsidP="00B24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 w:rsidRPr="00FB0BB0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استاذ المادة</w:t>
      </w:r>
    </w:p>
    <w:p w:rsidR="00B249B8" w:rsidRPr="00FB0BB0" w:rsidRDefault="00B249B8" w:rsidP="00B24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 w:rsidRPr="00FB0BB0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ا.د / عيد على زكى</w:t>
      </w:r>
    </w:p>
    <w:p w:rsidR="00B249B8" w:rsidRDefault="00B249B8" w:rsidP="00B24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FB0BB0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ا.م.د / أحمد عبد الفتاح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على احمد</w:t>
      </w:r>
    </w:p>
    <w:p w:rsidR="00B249B8" w:rsidRDefault="00B249B8" w:rsidP="00B24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</w:p>
    <w:p w:rsidR="00B249B8" w:rsidRDefault="00B249B8" w:rsidP="00B24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الامتحان النظرى لمادة مبادئ الاحصاء </w:t>
      </w:r>
    </w:p>
    <w:p w:rsidR="00B249B8" w:rsidRDefault="00B249B8" w:rsidP="00B249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 شعبة قسم الاقتصاد المنزلى الفرقة : الاولى </w:t>
      </w:r>
      <w:r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(الفصل الدراسى الاول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rtl/>
          <w:lang w:bidi="ar-EG"/>
        </w:rPr>
        <w:t>للعام  2019/ 2020</w:t>
      </w:r>
      <w:r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الزمن : ساعتين  </w:t>
      </w:r>
    </w:p>
    <w:p w:rsidR="00B249B8" w:rsidRDefault="00B249B8" w:rsidP="00B249B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rtl/>
          <w:lang w:bidi="ar-EG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rtl/>
          <w:lang w:bidi="ar-EG"/>
        </w:rPr>
        <w:t>أجب عن جميع الأسئلة الأتية</w:t>
      </w:r>
    </w:p>
    <w:p w:rsidR="00B249B8" w:rsidRDefault="00B249B8" w:rsidP="00B249B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rtl/>
          <w:lang w:bidi="ar-EG"/>
        </w:rPr>
      </w:pPr>
    </w:p>
    <w:p w:rsidR="00B249B8" w:rsidRDefault="00B249B8" w:rsidP="00B249B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rtl/>
          <w:lang w:bidi="ar-EG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rtl/>
          <w:lang w:bidi="ar-EG"/>
        </w:rPr>
        <w:t xml:space="preserve">السؤال الاول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rtl/>
          <w:lang w:bidi="ar-EG"/>
        </w:rPr>
        <w:t>: (20  درجة)</w:t>
      </w:r>
    </w:p>
    <w:p w:rsidR="00B249B8" w:rsidRDefault="00B249B8" w:rsidP="00B249B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ضع علامة (√) أو (×) أمام العبارات الأتية:</w:t>
      </w:r>
    </w:p>
    <w:p w:rsidR="00B249B8" w:rsidRDefault="00B249B8" w:rsidP="00B249B8">
      <w:pPr>
        <w:tabs>
          <w:tab w:val="num" w:pos="360"/>
        </w:tabs>
        <w:spacing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>
        <w:rPr>
          <w:rFonts w:ascii="Times New Roman" w:hAnsi="Times New Roman" w:cs="Times New Roman"/>
          <w:sz w:val="24"/>
          <w:szCs w:val="24"/>
          <w:rtl/>
          <w:lang w:bidi="ar-EG"/>
        </w:rPr>
        <w:t>يلزم اعادة ترتيب الدرجات تصاعديا اوتنازليا عند حساب  الوسيط                                                  (  )</w:t>
      </w:r>
    </w:p>
    <w:p w:rsidR="00B249B8" w:rsidRDefault="00B249B8" w:rsidP="00B249B8">
      <w:pPr>
        <w:tabs>
          <w:tab w:val="num" w:pos="360"/>
        </w:tabs>
        <w:spacing w:line="240" w:lineRule="auto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rtl/>
          <w:lang w:bidi="ar-EG"/>
        </w:rPr>
        <w:t>يعرف الأنحراف المعيارى على أنه انحرف القيم عن متوسطها الحسابى                                           (  )</w:t>
      </w:r>
    </w:p>
    <w:p w:rsidR="00B249B8" w:rsidRDefault="00B249B8" w:rsidP="00B249B8">
      <w:pPr>
        <w:tabs>
          <w:tab w:val="num" w:pos="360"/>
        </w:tabs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bidi="ar-EG"/>
        </w:rPr>
      </w:pPr>
      <w:r>
        <w:rPr>
          <w:rFonts w:ascii="Times New Roman" w:hAnsi="Times New Roman" w:cs="Times New Roman"/>
          <w:sz w:val="24"/>
          <w:szCs w:val="24"/>
          <w:rtl/>
          <w:lang w:bidi="ar-EG"/>
        </w:rPr>
        <w:t>يعتبر المدى من مقاييس التشتت                                                                                            (  )</w:t>
      </w:r>
    </w:p>
    <w:p w:rsidR="00B249B8" w:rsidRDefault="00B249B8" w:rsidP="00B249B8">
      <w:pPr>
        <w:tabs>
          <w:tab w:val="num" w:pos="360"/>
        </w:tabs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bidi="ar-EG"/>
        </w:rPr>
      </w:pPr>
      <w:r>
        <w:rPr>
          <w:rFonts w:ascii="Times New Roman" w:hAnsi="Times New Roman" w:cs="Times New Roman"/>
          <w:sz w:val="24"/>
          <w:szCs w:val="24"/>
          <w:rtl/>
          <w:lang w:bidi="ar-EG"/>
        </w:rPr>
        <w:t>يعتبر الوسيط من مقاييس النزعة المركزية                                                                              (  )</w:t>
      </w:r>
    </w:p>
    <w:p w:rsidR="00B249B8" w:rsidRDefault="00B249B8" w:rsidP="00B249B8">
      <w:pPr>
        <w:tabs>
          <w:tab w:val="num" w:pos="360"/>
        </w:tabs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bidi="ar-EG"/>
        </w:rPr>
      </w:pPr>
      <w:r>
        <w:rPr>
          <w:rFonts w:ascii="Times New Roman" w:hAnsi="Times New Roman" w:cs="Times New Roman"/>
          <w:sz w:val="24"/>
          <w:szCs w:val="24"/>
          <w:rtl/>
          <w:lang w:bidi="ar-EG"/>
        </w:rPr>
        <w:t>يحسب المدى  بطرح أكبر قيمة من أقل قيمة                                                                             (  )</w:t>
      </w:r>
    </w:p>
    <w:p w:rsidR="00B249B8" w:rsidRDefault="00B249B8" w:rsidP="00B249B8">
      <w:pPr>
        <w:tabs>
          <w:tab w:val="num" w:pos="360"/>
        </w:tabs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bidi="ar-EG"/>
        </w:rPr>
      </w:pPr>
      <w:r>
        <w:rPr>
          <w:rFonts w:ascii="Times New Roman" w:hAnsi="Times New Roman" w:cs="Times New Roman"/>
          <w:sz w:val="24"/>
          <w:szCs w:val="24"/>
          <w:rtl/>
          <w:lang w:bidi="ar-EG"/>
        </w:rPr>
        <w:t>دراسة علم الاحصاء يعتمد على تجميع  الظواهروالاشياء وتنسيقها على نحو يودى الى علاقات ثابتة، التنبو بالمستقبل   (  )</w:t>
      </w:r>
    </w:p>
    <w:p w:rsidR="00B249B8" w:rsidRDefault="00B249B8" w:rsidP="00B249B8">
      <w:pPr>
        <w:tabs>
          <w:tab w:val="num" w:pos="360"/>
        </w:tabs>
        <w:spacing w:line="240" w:lineRule="auto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rtl/>
          <w:lang w:bidi="ar-EG"/>
        </w:rPr>
        <w:t>من طرق عرض البيانات   الاعمدة  ،الرسم البيانى ، الدوائر                                                        (  )</w:t>
      </w:r>
    </w:p>
    <w:p w:rsidR="00B249B8" w:rsidRDefault="00B249B8" w:rsidP="00B249B8">
      <w:pPr>
        <w:tabs>
          <w:tab w:val="num" w:pos="360"/>
        </w:tabs>
        <w:spacing w:line="240" w:lineRule="auto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rtl/>
          <w:lang w:bidi="ar-EG"/>
        </w:rPr>
        <w:t>من الاسس التى يجب مراعاتها فى جمع البيانات وضوح الاسئلة وقلة عدد الاسئلة  واجابات مختصرة  والاسئلة الموضعية وعدم استخدام اسئلة مثيرة للغضب                                                                          (  )</w:t>
      </w:r>
    </w:p>
    <w:p w:rsidR="00B249B8" w:rsidRDefault="00B249B8" w:rsidP="00B249B8">
      <w:pPr>
        <w:tabs>
          <w:tab w:val="num" w:pos="360"/>
        </w:tabs>
        <w:spacing w:line="240" w:lineRule="auto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rtl/>
          <w:lang w:bidi="ar-EG"/>
        </w:rPr>
        <w:t>مركز الفئة = (الحد الاول للفئة + الحد الاخير للفئة )÷2                                                             (  )</w:t>
      </w:r>
    </w:p>
    <w:p w:rsidR="00B249B8" w:rsidRDefault="00B249B8" w:rsidP="00B249B8">
      <w:pPr>
        <w:tabs>
          <w:tab w:val="num" w:pos="360"/>
        </w:tabs>
        <w:spacing w:line="240" w:lineRule="auto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rtl/>
          <w:lang w:bidi="ar-EG"/>
        </w:rPr>
        <w:t>الانحراف المعيارى هو انحراف القيم عن متوسطها الحسابى                                                        (  )</w:t>
      </w:r>
    </w:p>
    <w:p w:rsidR="00B249B8" w:rsidRDefault="00B249B8" w:rsidP="00B249B8">
      <w:pPr>
        <w:tabs>
          <w:tab w:val="num" w:pos="360"/>
        </w:tabs>
        <w:spacing w:line="240" w:lineRule="auto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يعتبر مقياس الألتواء من مقاييس التشتت                                                                                (  )</w:t>
      </w:r>
    </w:p>
    <w:p w:rsidR="00B249B8" w:rsidRDefault="00B249B8" w:rsidP="00B249B8">
      <w:pPr>
        <w:tabs>
          <w:tab w:val="num" w:pos="360"/>
        </w:tabs>
        <w:spacing w:line="240" w:lineRule="auto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الوسيط هو المفردة التى تقع فى المنتصف بعد ترتيب المشاهدات ترتيباً تصاعدياً أو تنازلياً                   (  ) </w:t>
      </w:r>
    </w:p>
    <w:p w:rsidR="00B249B8" w:rsidRDefault="00B249B8" w:rsidP="00B249B8">
      <w:pPr>
        <w:tabs>
          <w:tab w:val="num" w:pos="360"/>
        </w:tabs>
        <w:spacing w:line="240" w:lineRule="auto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يعتبر الخطأ القياسى من مقايسس النزعة المركزية                                                                    (  )</w:t>
      </w:r>
    </w:p>
    <w:p w:rsidR="00B249B8" w:rsidRDefault="00B249B8" w:rsidP="00B249B8">
      <w:pPr>
        <w:tabs>
          <w:tab w:val="num" w:pos="360"/>
        </w:tabs>
        <w:spacing w:line="240" w:lineRule="auto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rtl/>
          <w:lang w:bidi="ar-EG"/>
        </w:rPr>
        <w:t>الارتباط المتعدد هو الذى يقيس العلاقة بين متغيرين                                                                   (  )</w:t>
      </w:r>
    </w:p>
    <w:p w:rsidR="00B249B8" w:rsidRDefault="00B249B8" w:rsidP="00B249B8">
      <w:pPr>
        <w:tabs>
          <w:tab w:val="num" w:pos="360"/>
        </w:tabs>
        <w:spacing w:line="240" w:lineRule="auto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يكون معامل الأرتباط سالب فى حالة الارتباط الطردى وموجب فى حالة الارتباط العكسى                   (  )</w:t>
      </w:r>
    </w:p>
    <w:p w:rsidR="00B249B8" w:rsidRDefault="00B249B8" w:rsidP="00B249B8">
      <w:pPr>
        <w:tabs>
          <w:tab w:val="num" w:pos="360"/>
        </w:tabs>
        <w:spacing w:line="240" w:lineRule="auto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اذا كان معامل الارتباط يساوى واحد يكون الارتباط عكسى تام                                                     (  )</w:t>
      </w:r>
    </w:p>
    <w:p w:rsidR="00B249B8" w:rsidRDefault="00B249B8" w:rsidP="00B249B8">
      <w:pPr>
        <w:tabs>
          <w:tab w:val="num" w:pos="360"/>
        </w:tabs>
        <w:spacing w:line="240" w:lineRule="auto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معامل الارتباط  ينحصر بين 2،1                                                                                        (  )</w:t>
      </w:r>
    </w:p>
    <w:p w:rsidR="00B249B8" w:rsidRDefault="00B249B8" w:rsidP="00B249B8">
      <w:pPr>
        <w:tabs>
          <w:tab w:val="num" w:pos="360"/>
        </w:tabs>
        <w:spacing w:line="240" w:lineRule="auto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rtl/>
          <w:lang w:bidi="ar-EG"/>
        </w:rPr>
        <w:lastRenderedPageBreak/>
        <w:t>العامل التابع هو العامل الذى يؤثر فى الاخر ولا يتأثر                                                                 (  )</w:t>
      </w:r>
    </w:p>
    <w:p w:rsidR="00B249B8" w:rsidRDefault="00B249B8" w:rsidP="00B249B8">
      <w:pPr>
        <w:tabs>
          <w:tab w:val="num" w:pos="360"/>
        </w:tabs>
        <w:spacing w:line="240" w:lineRule="auto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rtl/>
          <w:lang w:bidi="ar-EG"/>
        </w:rPr>
        <w:t>المتوسط الهندسى هو متوسط رياضى لا يقيس التغير النسبى فى قيمة الظواهر                                 (  )</w:t>
      </w:r>
    </w:p>
    <w:p w:rsidR="00B249B8" w:rsidRDefault="00B249B8" w:rsidP="00B249B8">
      <w:pPr>
        <w:tabs>
          <w:tab w:val="num" w:pos="360"/>
        </w:tabs>
        <w:spacing w:line="240" w:lineRule="auto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rtl/>
          <w:lang w:bidi="ar-EG"/>
        </w:rPr>
        <w:t>المنوال مجموعة من المشاهدات أو القيم الأقل تكراراً                                                                (  )</w:t>
      </w:r>
    </w:p>
    <w:p w:rsidR="00B249B8" w:rsidRDefault="00B249B8" w:rsidP="00B249B8">
      <w:pPr>
        <w:pStyle w:val="ListParagraph"/>
        <w:spacing w:line="240" w:lineRule="auto"/>
        <w:ind w:left="360"/>
        <w:rPr>
          <w:sz w:val="28"/>
          <w:szCs w:val="28"/>
          <w:lang w:bidi="ar-EG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rtl/>
          <w:lang w:bidi="ar-EG"/>
        </w:rPr>
        <w:t xml:space="preserve">السؤال الثانى 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rtl/>
          <w:lang w:bidi="ar-EG"/>
        </w:rPr>
        <w:t>(20  درجة)</w:t>
      </w:r>
    </w:p>
    <w:p w:rsidR="00B249B8" w:rsidRDefault="00B249B8" w:rsidP="00B249B8">
      <w:pPr>
        <w:tabs>
          <w:tab w:val="num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rtl/>
          <w:lang w:bidi="ar-EG"/>
        </w:rPr>
      </w:pPr>
      <w:r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فى ضوء دراستك لمادة الأحصاء أذكر ما المقصود بكلاً من :- الانحراف المعيارى - الوسط الحسابى  - المدى -  المنوال – الوسيط  </w:t>
      </w:r>
    </w:p>
    <w:p w:rsidR="00B249B8" w:rsidRDefault="00B249B8" w:rsidP="00B249B8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إذا كان سعر كيلوا السكر  بالجنية فى عدة محافظات  كالاتى:- </w:t>
      </w:r>
    </w:p>
    <w:p w:rsidR="00B249B8" w:rsidRDefault="00B249B8" w:rsidP="00B249B8">
      <w:pPr>
        <w:tabs>
          <w:tab w:val="left" w:pos="919"/>
          <w:tab w:val="center" w:pos="45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rtl/>
          <w:lang w:bidi="ar-EG"/>
        </w:rPr>
      </w:pPr>
      <w:r>
        <w:rPr>
          <w:rFonts w:ascii="Times New Roman" w:hAnsi="Times New Roman" w:cs="Times New Roman"/>
          <w:sz w:val="24"/>
          <w:szCs w:val="24"/>
          <w:rtl/>
          <w:lang w:bidi="ar-EG"/>
        </w:rPr>
        <w:tab/>
        <w:t>10 ، 11 ، 10 ، 9 ، 10 ،8، 12</w:t>
      </w:r>
    </w:p>
    <w:p w:rsidR="00B249B8" w:rsidRDefault="00B249B8" w:rsidP="00B249B8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  <w:rtl/>
          <w:lang w:bidi="ar-EG"/>
        </w:rPr>
      </w:pPr>
      <w:r>
        <w:rPr>
          <w:rFonts w:ascii="Times New Roman" w:hAnsi="Times New Roman" w:cs="Times New Roman"/>
          <w:sz w:val="24"/>
          <w:szCs w:val="24"/>
          <w:rtl/>
          <w:lang w:bidi="ar-EG"/>
        </w:rPr>
        <w:t>فأحسب كل من :- الوسط الحسابى – الوسيط – المنوال – المدى.</w:t>
      </w:r>
    </w:p>
    <w:p w:rsidR="00B249B8" w:rsidRDefault="00B249B8" w:rsidP="00B249B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bidi="ar-EG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rtl/>
          <w:lang w:bidi="ar-EG"/>
        </w:rPr>
        <w:t xml:space="preserve">السؤال الثالث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rtl/>
          <w:lang w:bidi="ar-EG"/>
        </w:rPr>
        <w:t>: (10  درجة)</w:t>
      </w:r>
    </w:p>
    <w:p w:rsidR="00B249B8" w:rsidRDefault="00B249B8" w:rsidP="00B249B8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  <w:lang w:bidi="ar-EG"/>
        </w:rPr>
      </w:pPr>
      <w:r>
        <w:rPr>
          <w:rFonts w:ascii="Times New Roman" w:hAnsi="Times New Roman" w:cs="Times New Roman"/>
          <w:sz w:val="24"/>
          <w:szCs w:val="24"/>
          <w:rtl/>
          <w:lang w:bidi="ar-EG"/>
        </w:rPr>
        <w:t>أحسب الوسط الحسابى للبيانات التالية :-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8"/>
      </w:tblGrid>
      <w:tr w:rsidR="00B249B8" w:rsidTr="00B249B8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B8" w:rsidRDefault="00B24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الفئات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B8" w:rsidRDefault="00B24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2-4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B8" w:rsidRDefault="00B24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4-6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B8" w:rsidRDefault="00B24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6-8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B8" w:rsidRDefault="00B24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8-10</w:t>
            </w:r>
          </w:p>
        </w:tc>
      </w:tr>
      <w:tr w:rsidR="00B249B8" w:rsidTr="00B249B8">
        <w:trPr>
          <w:trHeight w:val="248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B8" w:rsidRDefault="00B24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التكرار(</w:t>
            </w: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B8" w:rsidRDefault="00B24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B8" w:rsidRDefault="00B24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B8" w:rsidRDefault="00B24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B8" w:rsidRDefault="00B24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4</w:t>
            </w:r>
          </w:p>
        </w:tc>
      </w:tr>
    </w:tbl>
    <w:p w:rsidR="00B249B8" w:rsidRDefault="00B249B8" w:rsidP="00B249B8">
      <w:pPr>
        <w:tabs>
          <w:tab w:val="left" w:pos="161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rtl/>
          <w:lang w:bidi="ar-EG"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     ب-</w:t>
      </w:r>
      <w:r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أحسب المدى لمجموعة من الاوزان لفئران التجارب التالية : </w:t>
      </w:r>
      <w:r>
        <w:rPr>
          <w:rFonts w:ascii="Times New Roman" w:hAnsi="Times New Roman" w:cs="Times New Roman"/>
          <w:sz w:val="24"/>
          <w:szCs w:val="24"/>
          <w:lang w:bidi="ar-EG"/>
        </w:rPr>
        <w:tab/>
      </w:r>
    </w:p>
    <w:p w:rsidR="00B249B8" w:rsidRDefault="00B249B8" w:rsidP="00B249B8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rtl/>
          <w:lang w:bidi="ar-EG"/>
        </w:rPr>
        <w:t>80  جرام  ، 100 جرام ، 70 جرام ، 130 جرام  ؟</w:t>
      </w:r>
    </w:p>
    <w:p w:rsidR="00B249B8" w:rsidRDefault="00B249B8" w:rsidP="00B249B8">
      <w:pPr>
        <w:tabs>
          <w:tab w:val="left" w:pos="905"/>
        </w:tabs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rtl/>
          <w:lang w:bidi="ar-EG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rtl/>
          <w:lang w:bidi="ar-EG"/>
        </w:rPr>
        <w:t xml:space="preserve">السؤل الرابع 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rtl/>
          <w:lang w:bidi="ar-EG"/>
        </w:rPr>
        <w:t>: (10  درجة)</w:t>
      </w:r>
    </w:p>
    <w:p w:rsidR="00B249B8" w:rsidRDefault="00B249B8" w:rsidP="00B24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  <w:lang w:bidi="ar-EG"/>
        </w:rPr>
      </w:pPr>
      <w:r>
        <w:rPr>
          <w:rFonts w:ascii="Times New Roman" w:hAnsi="Times New Roman" w:cs="Times New Roman"/>
          <w:sz w:val="24"/>
          <w:szCs w:val="24"/>
          <w:rtl/>
          <w:lang w:bidi="ar-EG"/>
        </w:rPr>
        <w:t>أحسب الانحراف المعيارى للبيانات التالية :-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8"/>
      </w:tblGrid>
      <w:tr w:rsidR="00B249B8" w:rsidTr="00B249B8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B8" w:rsidRDefault="00B249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الفئات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B8" w:rsidRDefault="00B249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1 – 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B8" w:rsidRDefault="00B249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2 – 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B8" w:rsidRDefault="00B249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3 – 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B8" w:rsidRDefault="00B249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4 - 5</w:t>
            </w:r>
          </w:p>
        </w:tc>
      </w:tr>
      <w:tr w:rsidR="00B249B8" w:rsidTr="00B249B8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B8" w:rsidRDefault="00B249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التكرار(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B8" w:rsidRDefault="00B249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B8" w:rsidRDefault="00B249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B8" w:rsidRDefault="00B249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B8" w:rsidRDefault="00B249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</w:tr>
    </w:tbl>
    <w:p w:rsidR="00B249B8" w:rsidRDefault="00B249B8" w:rsidP="00B249B8">
      <w:pPr>
        <w:spacing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</w:p>
    <w:p w:rsidR="00B249B8" w:rsidRDefault="00B249B8" w:rsidP="00B249B8">
      <w:pPr>
        <w:spacing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مع التمنيات بالنجاح والتوفيق،،،</w:t>
      </w:r>
    </w:p>
    <w:p w:rsidR="00B249B8" w:rsidRDefault="00B249B8" w:rsidP="00B24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                                                           </w:t>
      </w:r>
      <w:r w:rsidR="00827661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                      استاذ المادة</w:t>
      </w:r>
    </w:p>
    <w:p w:rsidR="00B249B8" w:rsidRDefault="00B249B8" w:rsidP="00B24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                                                                                               </w:t>
      </w:r>
      <w:r w:rsidR="00827661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                 </w:t>
      </w:r>
      <w:r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    ا.د / عيد على زكى</w:t>
      </w:r>
    </w:p>
    <w:p w:rsidR="00B249B8" w:rsidRDefault="00B249B8" w:rsidP="00B249B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ا.م.د / أحمد عبد الفتاح</w:t>
      </w:r>
    </w:p>
    <w:p w:rsidR="00B249B8" w:rsidRDefault="00B249B8" w:rsidP="00B249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</w:p>
    <w:p w:rsidR="00B249B8" w:rsidRDefault="00B249B8" w:rsidP="00B249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</w:p>
    <w:p w:rsidR="00B249B8" w:rsidRDefault="00B249B8" w:rsidP="00B249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</w:p>
    <w:p w:rsidR="00C00306" w:rsidRPr="00B249B8" w:rsidRDefault="00C00306">
      <w:pPr>
        <w:rPr>
          <w:rtl/>
          <w:lang w:bidi="ar-EG"/>
        </w:rPr>
      </w:pPr>
    </w:p>
    <w:p w:rsidR="00F63DA0" w:rsidRDefault="00F63DA0">
      <w:pPr>
        <w:rPr>
          <w:rtl/>
          <w:lang w:bidi="ar-EG"/>
        </w:rPr>
      </w:pPr>
    </w:p>
    <w:p w:rsidR="00F63DA0" w:rsidRDefault="00F63DA0">
      <w:pPr>
        <w:rPr>
          <w:lang w:bidi="ar-EG"/>
        </w:rPr>
      </w:pPr>
    </w:p>
    <w:p w:rsidR="00C00306" w:rsidRDefault="00C00306">
      <w:pPr>
        <w:rPr>
          <w:lang w:bidi="ar-EG"/>
        </w:rPr>
      </w:pPr>
    </w:p>
    <w:p w:rsidR="00C00306" w:rsidRDefault="00C00306">
      <w:pPr>
        <w:rPr>
          <w:lang w:bidi="ar-EG"/>
        </w:rPr>
      </w:pPr>
    </w:p>
    <w:p w:rsidR="00C00306" w:rsidRPr="006D5A65" w:rsidRDefault="00C00306" w:rsidP="006D5A65">
      <w:pPr>
        <w:jc w:val="center"/>
        <w:rPr>
          <w:b/>
          <w:bCs/>
          <w:sz w:val="52"/>
          <w:szCs w:val="52"/>
          <w:rtl/>
          <w:lang w:bidi="ar-EG"/>
        </w:rPr>
      </w:pPr>
      <w:r w:rsidRPr="006D5A65">
        <w:rPr>
          <w:rFonts w:hint="cs"/>
          <w:b/>
          <w:bCs/>
          <w:sz w:val="52"/>
          <w:szCs w:val="52"/>
          <w:rtl/>
          <w:lang w:bidi="ar-EG"/>
        </w:rPr>
        <w:lastRenderedPageBreak/>
        <w:t>نموزج  الاجابة</w:t>
      </w:r>
    </w:p>
    <w:p w:rsidR="00B249B8" w:rsidRDefault="00B249B8" w:rsidP="00B249B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rtl/>
          <w:lang w:bidi="ar-EG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rtl/>
          <w:lang w:bidi="ar-EG"/>
        </w:rPr>
        <w:t xml:space="preserve">السؤال الاول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rtl/>
          <w:lang w:bidi="ar-EG"/>
        </w:rPr>
        <w:t>: (20  درجة)</w:t>
      </w:r>
    </w:p>
    <w:p w:rsidR="00B249B8" w:rsidRDefault="00B249B8" w:rsidP="00B249B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ضع علامة (√) أو (×) أمام العبارات الأتية:</w:t>
      </w:r>
    </w:p>
    <w:p w:rsidR="00B249B8" w:rsidRDefault="00B249B8" w:rsidP="00B249B8">
      <w:pPr>
        <w:pStyle w:val="ListParagraph"/>
        <w:numPr>
          <w:ilvl w:val="0"/>
          <w:numId w:val="6"/>
        </w:numPr>
        <w:tabs>
          <w:tab w:val="num" w:pos="360"/>
        </w:tabs>
        <w:spacing w:line="240" w:lineRule="auto"/>
        <w:rPr>
          <w:rFonts w:ascii="Times New Roman" w:hAnsi="Times New Roman" w:cs="Times New Roman"/>
          <w:sz w:val="24"/>
          <w:szCs w:val="24"/>
          <w:lang w:bidi="ar-EG"/>
        </w:rPr>
      </w:pPr>
      <w:r w:rsidRPr="00B249B8">
        <w:rPr>
          <w:rFonts w:ascii="Times New Roman" w:hAnsi="Times New Roman" w:cs="Times New Roman"/>
          <w:sz w:val="24"/>
          <w:szCs w:val="24"/>
          <w:rtl/>
          <w:lang w:bidi="ar-EG"/>
        </w:rPr>
        <w:t>يلزم اعادة ترتيب الدرجات تصاعديا اوتنازليا عند حساب  الوسيط                                 (</w:t>
      </w:r>
      <w:r w:rsidRPr="00B249B8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√</w:t>
      </w:r>
      <w:r w:rsidRPr="00B249B8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)</w:t>
      </w:r>
    </w:p>
    <w:p w:rsidR="00B249B8" w:rsidRDefault="00B249B8" w:rsidP="00B249B8">
      <w:pPr>
        <w:pStyle w:val="ListParagraph"/>
        <w:numPr>
          <w:ilvl w:val="0"/>
          <w:numId w:val="6"/>
        </w:numPr>
        <w:tabs>
          <w:tab w:val="num" w:pos="360"/>
        </w:tabs>
        <w:spacing w:line="240" w:lineRule="auto"/>
        <w:rPr>
          <w:rFonts w:ascii="Times New Roman" w:hAnsi="Times New Roman" w:cs="Times New Roman"/>
          <w:sz w:val="24"/>
          <w:szCs w:val="24"/>
          <w:lang w:bidi="ar-EG"/>
        </w:rPr>
      </w:pPr>
      <w:r w:rsidRPr="00B249B8">
        <w:rPr>
          <w:rFonts w:ascii="Times New Roman" w:hAnsi="Times New Roman" w:cs="Times New Roman"/>
          <w:sz w:val="24"/>
          <w:szCs w:val="24"/>
          <w:rtl/>
          <w:lang w:bidi="ar-EG"/>
        </w:rPr>
        <w:t>يعرف الأنحراف المعيارى على أنه انحرف القيم عن متوسطها الحسابى                     (</w:t>
      </w:r>
      <w:r w:rsidRPr="00B249B8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√</w:t>
      </w:r>
      <w:r w:rsidRPr="00B249B8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)</w:t>
      </w:r>
    </w:p>
    <w:p w:rsidR="00B249B8" w:rsidRDefault="00B249B8" w:rsidP="00B249B8">
      <w:pPr>
        <w:pStyle w:val="ListParagraph"/>
        <w:numPr>
          <w:ilvl w:val="0"/>
          <w:numId w:val="6"/>
        </w:numPr>
        <w:tabs>
          <w:tab w:val="num" w:pos="360"/>
        </w:tabs>
        <w:spacing w:line="240" w:lineRule="auto"/>
        <w:rPr>
          <w:rFonts w:ascii="Times New Roman" w:hAnsi="Times New Roman" w:cs="Times New Roman"/>
          <w:sz w:val="24"/>
          <w:szCs w:val="24"/>
          <w:lang w:bidi="ar-EG"/>
        </w:rPr>
      </w:pPr>
      <w:r w:rsidRPr="00B249B8">
        <w:rPr>
          <w:rFonts w:ascii="Times New Roman" w:hAnsi="Times New Roman" w:cs="Times New Roman"/>
          <w:sz w:val="24"/>
          <w:szCs w:val="24"/>
          <w:rtl/>
          <w:lang w:bidi="ar-EG"/>
        </w:rPr>
        <w:t>يعتبر المدى من مقاييس التشتت                                                                       (</w:t>
      </w:r>
      <w:r w:rsidRPr="00B249B8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√</w:t>
      </w:r>
      <w:r w:rsidRPr="00B249B8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)</w:t>
      </w:r>
    </w:p>
    <w:p w:rsidR="00B249B8" w:rsidRDefault="00B249B8" w:rsidP="00B249B8">
      <w:pPr>
        <w:pStyle w:val="ListParagraph"/>
        <w:numPr>
          <w:ilvl w:val="0"/>
          <w:numId w:val="6"/>
        </w:numPr>
        <w:tabs>
          <w:tab w:val="num" w:pos="360"/>
        </w:tabs>
        <w:spacing w:line="240" w:lineRule="auto"/>
        <w:rPr>
          <w:rFonts w:ascii="Times New Roman" w:hAnsi="Times New Roman" w:cs="Times New Roman"/>
          <w:sz w:val="24"/>
          <w:szCs w:val="24"/>
          <w:lang w:bidi="ar-EG"/>
        </w:rPr>
      </w:pPr>
      <w:r w:rsidRPr="00B249B8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يعتبر الوسيط من مقاييس النزعة المركزية                                   (  </w:t>
      </w:r>
      <w:r w:rsidRPr="00B249B8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√</w:t>
      </w:r>
      <w:r w:rsidRPr="00B249B8">
        <w:rPr>
          <w:rFonts w:ascii="Times New Roman" w:hAnsi="Times New Roman" w:cs="Times New Roman"/>
          <w:sz w:val="24"/>
          <w:szCs w:val="24"/>
          <w:rtl/>
          <w:lang w:bidi="ar-EG"/>
        </w:rPr>
        <w:t>)</w:t>
      </w:r>
    </w:p>
    <w:p w:rsidR="00B249B8" w:rsidRDefault="00B249B8" w:rsidP="00B249B8">
      <w:pPr>
        <w:pStyle w:val="ListParagraph"/>
        <w:numPr>
          <w:ilvl w:val="0"/>
          <w:numId w:val="6"/>
        </w:numPr>
        <w:tabs>
          <w:tab w:val="num" w:pos="360"/>
        </w:tabs>
        <w:spacing w:line="240" w:lineRule="auto"/>
        <w:rPr>
          <w:rFonts w:ascii="Times New Roman" w:hAnsi="Times New Roman" w:cs="Times New Roman"/>
          <w:sz w:val="24"/>
          <w:szCs w:val="24"/>
          <w:lang w:bidi="ar-EG"/>
        </w:rPr>
      </w:pPr>
      <w:r w:rsidRPr="00B249B8">
        <w:rPr>
          <w:rFonts w:ascii="Times New Roman" w:hAnsi="Times New Roman" w:cs="Times New Roman"/>
          <w:sz w:val="24"/>
          <w:szCs w:val="24"/>
          <w:rtl/>
          <w:lang w:bidi="ar-EG"/>
        </w:rPr>
        <w:t>يحسب المدى  بطرح أكبر قيمة من أقل قيمة                                                         (</w:t>
      </w:r>
      <w:r w:rsidRPr="00B249B8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√</w:t>
      </w:r>
      <w:r w:rsidRPr="00B249B8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)</w:t>
      </w:r>
    </w:p>
    <w:p w:rsidR="00B249B8" w:rsidRDefault="00B249B8" w:rsidP="00B249B8">
      <w:pPr>
        <w:pStyle w:val="ListParagraph"/>
        <w:numPr>
          <w:ilvl w:val="0"/>
          <w:numId w:val="6"/>
        </w:numPr>
        <w:tabs>
          <w:tab w:val="num" w:pos="360"/>
        </w:tabs>
        <w:spacing w:line="240" w:lineRule="auto"/>
        <w:rPr>
          <w:rFonts w:ascii="Times New Roman" w:hAnsi="Times New Roman" w:cs="Times New Roman"/>
          <w:sz w:val="24"/>
          <w:szCs w:val="24"/>
          <w:lang w:bidi="ar-EG"/>
        </w:rPr>
      </w:pPr>
      <w:r w:rsidRPr="00B249B8">
        <w:rPr>
          <w:rFonts w:ascii="Times New Roman" w:hAnsi="Times New Roman" w:cs="Times New Roman"/>
          <w:sz w:val="24"/>
          <w:szCs w:val="24"/>
          <w:rtl/>
          <w:lang w:bidi="ar-EG"/>
        </w:rPr>
        <w:t>دراسة علم الاحصاء يعتمد على تجميع  الظواهروالاشياء وتنسيقها على نحو يودى الى علاقات ثابتة، التنبو بالمستقبل   (</w:t>
      </w:r>
      <w:r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√</w:t>
      </w:r>
      <w:r w:rsidRPr="00B249B8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)</w:t>
      </w:r>
    </w:p>
    <w:p w:rsidR="00B249B8" w:rsidRDefault="00B249B8" w:rsidP="00B249B8">
      <w:pPr>
        <w:pStyle w:val="ListParagraph"/>
        <w:numPr>
          <w:ilvl w:val="0"/>
          <w:numId w:val="6"/>
        </w:numPr>
        <w:tabs>
          <w:tab w:val="num" w:pos="360"/>
        </w:tabs>
        <w:spacing w:line="240" w:lineRule="auto"/>
        <w:rPr>
          <w:rFonts w:ascii="Times New Roman" w:hAnsi="Times New Roman" w:cs="Times New Roman"/>
          <w:sz w:val="24"/>
          <w:szCs w:val="24"/>
          <w:lang w:bidi="ar-EG"/>
        </w:rPr>
      </w:pPr>
      <w:r w:rsidRPr="00B249B8">
        <w:rPr>
          <w:rFonts w:ascii="Times New Roman" w:hAnsi="Times New Roman" w:cs="Times New Roman"/>
          <w:sz w:val="24"/>
          <w:szCs w:val="24"/>
          <w:rtl/>
          <w:lang w:bidi="ar-EG"/>
        </w:rPr>
        <w:t>من طرق عرض البيانات   الاعمدة  ،الرسم البيانى ، الدوائر                                   (</w:t>
      </w:r>
      <w:r w:rsidRPr="00B249B8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√</w:t>
      </w:r>
      <w:r w:rsidRPr="00B249B8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)</w:t>
      </w:r>
    </w:p>
    <w:p w:rsidR="00B249B8" w:rsidRDefault="00B249B8" w:rsidP="00B249B8">
      <w:pPr>
        <w:pStyle w:val="ListParagraph"/>
        <w:numPr>
          <w:ilvl w:val="0"/>
          <w:numId w:val="6"/>
        </w:numPr>
        <w:tabs>
          <w:tab w:val="num" w:pos="360"/>
        </w:tabs>
        <w:spacing w:line="240" w:lineRule="auto"/>
        <w:rPr>
          <w:rFonts w:ascii="Times New Roman" w:hAnsi="Times New Roman" w:cs="Times New Roman"/>
          <w:sz w:val="24"/>
          <w:szCs w:val="24"/>
          <w:lang w:bidi="ar-EG"/>
        </w:rPr>
      </w:pPr>
      <w:r w:rsidRPr="00B249B8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من الاسس التى يجب مراعاتها فى جمع البيانات وضوح الاسئلة وقلة عدد الاسئلة  واجابات مختصرة  والاسئلة الموضعية وعدم استخدام اسئلة مثيرة للغضب                                                    (  </w:t>
      </w:r>
      <w:r w:rsidRPr="00B249B8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√</w:t>
      </w:r>
      <w:r w:rsidRPr="00B249B8">
        <w:rPr>
          <w:rFonts w:ascii="Times New Roman" w:hAnsi="Times New Roman" w:cs="Times New Roman"/>
          <w:sz w:val="24"/>
          <w:szCs w:val="24"/>
          <w:rtl/>
          <w:lang w:bidi="ar-EG"/>
        </w:rPr>
        <w:t>)</w:t>
      </w:r>
    </w:p>
    <w:p w:rsidR="00B249B8" w:rsidRDefault="00B249B8" w:rsidP="00B249B8">
      <w:pPr>
        <w:pStyle w:val="ListParagraph"/>
        <w:numPr>
          <w:ilvl w:val="0"/>
          <w:numId w:val="6"/>
        </w:numPr>
        <w:tabs>
          <w:tab w:val="num" w:pos="360"/>
        </w:tabs>
        <w:spacing w:line="240" w:lineRule="auto"/>
        <w:rPr>
          <w:rFonts w:ascii="Times New Roman" w:hAnsi="Times New Roman" w:cs="Times New Roman"/>
          <w:sz w:val="24"/>
          <w:szCs w:val="24"/>
          <w:lang w:bidi="ar-EG"/>
        </w:rPr>
      </w:pPr>
      <w:r w:rsidRPr="00B249B8">
        <w:rPr>
          <w:rFonts w:ascii="Times New Roman" w:hAnsi="Times New Roman" w:cs="Times New Roman"/>
          <w:sz w:val="24"/>
          <w:szCs w:val="24"/>
          <w:rtl/>
          <w:lang w:bidi="ar-EG"/>
        </w:rPr>
        <w:t>مركز الفئة = (الحد الاول للفئة + الحد الاخير للفئة )÷2                                   (</w:t>
      </w:r>
      <w:r w:rsidRPr="00B249B8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√</w:t>
      </w:r>
      <w:r w:rsidRPr="00B249B8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)</w:t>
      </w:r>
    </w:p>
    <w:p w:rsidR="00B249B8" w:rsidRDefault="00B249B8" w:rsidP="00B249B8">
      <w:pPr>
        <w:pStyle w:val="ListParagraph"/>
        <w:numPr>
          <w:ilvl w:val="0"/>
          <w:numId w:val="6"/>
        </w:numPr>
        <w:tabs>
          <w:tab w:val="num" w:pos="360"/>
        </w:tabs>
        <w:spacing w:line="240" w:lineRule="auto"/>
        <w:rPr>
          <w:rFonts w:ascii="Times New Roman" w:hAnsi="Times New Roman" w:cs="Times New Roman"/>
          <w:sz w:val="24"/>
          <w:szCs w:val="24"/>
          <w:lang w:bidi="ar-EG"/>
        </w:rPr>
      </w:pPr>
      <w:r w:rsidRPr="00B249B8">
        <w:rPr>
          <w:rFonts w:ascii="Times New Roman" w:hAnsi="Times New Roman" w:cs="Times New Roman"/>
          <w:sz w:val="24"/>
          <w:szCs w:val="24"/>
          <w:rtl/>
          <w:lang w:bidi="ar-EG"/>
        </w:rPr>
        <w:t>الانحراف المعيارى هو انحراف القيم عن متوسطها الحسابى                                        (</w:t>
      </w:r>
      <w:r w:rsidRPr="00B249B8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√</w:t>
      </w:r>
      <w:r w:rsidRPr="00B249B8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)</w:t>
      </w:r>
    </w:p>
    <w:p w:rsidR="00B249B8" w:rsidRDefault="00B249B8" w:rsidP="00B249B8">
      <w:pPr>
        <w:pStyle w:val="ListParagraph"/>
        <w:numPr>
          <w:ilvl w:val="0"/>
          <w:numId w:val="6"/>
        </w:numPr>
        <w:tabs>
          <w:tab w:val="num" w:pos="360"/>
        </w:tabs>
        <w:spacing w:line="240" w:lineRule="auto"/>
        <w:rPr>
          <w:rFonts w:ascii="Times New Roman" w:hAnsi="Times New Roman" w:cs="Times New Roman"/>
          <w:sz w:val="24"/>
          <w:szCs w:val="24"/>
          <w:lang w:bidi="ar-EG"/>
        </w:rPr>
      </w:pPr>
      <w:r w:rsidRPr="00B249B8">
        <w:rPr>
          <w:rFonts w:ascii="Times New Roman" w:hAnsi="Times New Roman" w:cs="Times New Roman"/>
          <w:sz w:val="24"/>
          <w:szCs w:val="24"/>
          <w:rtl/>
          <w:lang w:bidi="ar-EG"/>
        </w:rPr>
        <w:t>يعتبر مقياس الألتواء من مقاييس التشتت                                                            (</w:t>
      </w:r>
      <w:r w:rsidRPr="00B249B8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√</w:t>
      </w:r>
      <w:r w:rsidRPr="00B249B8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)</w:t>
      </w:r>
    </w:p>
    <w:p w:rsidR="00B249B8" w:rsidRDefault="00B249B8" w:rsidP="00B249B8">
      <w:pPr>
        <w:pStyle w:val="ListParagraph"/>
        <w:numPr>
          <w:ilvl w:val="0"/>
          <w:numId w:val="6"/>
        </w:numPr>
        <w:tabs>
          <w:tab w:val="num" w:pos="360"/>
        </w:tabs>
        <w:spacing w:line="240" w:lineRule="auto"/>
        <w:rPr>
          <w:rFonts w:ascii="Times New Roman" w:hAnsi="Times New Roman" w:cs="Times New Roman"/>
          <w:sz w:val="24"/>
          <w:szCs w:val="24"/>
          <w:lang w:bidi="ar-EG"/>
        </w:rPr>
      </w:pPr>
      <w:r w:rsidRPr="00B249B8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الوسيط هو المفردة التى تقع فى المنتصف بعد ترتيب المشاهدات ترتيباً تصاعدياً أو تنازلياً            (  </w:t>
      </w:r>
      <w:r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√</w:t>
      </w:r>
      <w:r w:rsidRPr="00B249B8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) </w:t>
      </w:r>
    </w:p>
    <w:p w:rsidR="00B249B8" w:rsidRDefault="00B249B8" w:rsidP="00B249B8">
      <w:pPr>
        <w:pStyle w:val="ListParagraph"/>
        <w:numPr>
          <w:ilvl w:val="0"/>
          <w:numId w:val="6"/>
        </w:numPr>
        <w:tabs>
          <w:tab w:val="num" w:pos="360"/>
        </w:tabs>
        <w:spacing w:line="240" w:lineRule="auto"/>
        <w:rPr>
          <w:rFonts w:ascii="Times New Roman" w:hAnsi="Times New Roman" w:cs="Times New Roman"/>
          <w:sz w:val="24"/>
          <w:szCs w:val="24"/>
          <w:lang w:bidi="ar-EG"/>
        </w:rPr>
      </w:pPr>
      <w:r w:rsidRPr="00B249B8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يعتبر الخطأ القياسى من مقايسس النزعة المركزية                                                  (  </w:t>
      </w:r>
      <w:r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×</w:t>
      </w:r>
      <w:r w:rsidRPr="00B249B8">
        <w:rPr>
          <w:rFonts w:ascii="Times New Roman" w:hAnsi="Times New Roman" w:cs="Times New Roman"/>
          <w:sz w:val="24"/>
          <w:szCs w:val="24"/>
          <w:rtl/>
          <w:lang w:bidi="ar-EG"/>
        </w:rPr>
        <w:t>)</w:t>
      </w:r>
    </w:p>
    <w:p w:rsidR="00B249B8" w:rsidRDefault="00B249B8" w:rsidP="00B249B8">
      <w:pPr>
        <w:pStyle w:val="ListParagraph"/>
        <w:numPr>
          <w:ilvl w:val="0"/>
          <w:numId w:val="6"/>
        </w:numPr>
        <w:tabs>
          <w:tab w:val="num" w:pos="360"/>
        </w:tabs>
        <w:spacing w:line="240" w:lineRule="auto"/>
        <w:rPr>
          <w:rFonts w:ascii="Times New Roman" w:hAnsi="Times New Roman" w:cs="Times New Roman"/>
          <w:sz w:val="24"/>
          <w:szCs w:val="24"/>
          <w:lang w:bidi="ar-EG"/>
        </w:rPr>
      </w:pPr>
      <w:r w:rsidRPr="00B249B8">
        <w:rPr>
          <w:rFonts w:ascii="Times New Roman" w:hAnsi="Times New Roman" w:cs="Times New Roman"/>
          <w:sz w:val="24"/>
          <w:szCs w:val="24"/>
          <w:rtl/>
          <w:lang w:bidi="ar-EG"/>
        </w:rPr>
        <w:t>الارتباط المتعدد هو الذى يقيس العلاقة بين متغيرين                                                      (</w:t>
      </w:r>
      <w:r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×</w:t>
      </w:r>
      <w:r w:rsidRPr="00B249B8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)</w:t>
      </w:r>
    </w:p>
    <w:p w:rsidR="00B249B8" w:rsidRDefault="00B249B8" w:rsidP="00B249B8">
      <w:pPr>
        <w:pStyle w:val="ListParagraph"/>
        <w:numPr>
          <w:ilvl w:val="0"/>
          <w:numId w:val="6"/>
        </w:numPr>
        <w:tabs>
          <w:tab w:val="num" w:pos="360"/>
        </w:tabs>
        <w:spacing w:line="240" w:lineRule="auto"/>
        <w:rPr>
          <w:rFonts w:ascii="Times New Roman" w:hAnsi="Times New Roman" w:cs="Times New Roman"/>
          <w:sz w:val="24"/>
          <w:szCs w:val="24"/>
          <w:lang w:bidi="ar-EG"/>
        </w:rPr>
      </w:pPr>
      <w:r w:rsidRPr="00B249B8">
        <w:rPr>
          <w:rFonts w:ascii="Times New Roman" w:hAnsi="Times New Roman" w:cs="Times New Roman"/>
          <w:sz w:val="24"/>
          <w:szCs w:val="24"/>
          <w:rtl/>
          <w:lang w:bidi="ar-EG"/>
        </w:rPr>
        <w:t>يكون معامل الأرتباط سالب فى حالة الارتباط الطردى وموجب فى حالة الارتباط العكسى            (</w:t>
      </w:r>
      <w:r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×</w:t>
      </w:r>
      <w:r w:rsidRPr="00B249B8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)</w:t>
      </w:r>
    </w:p>
    <w:p w:rsidR="00B249B8" w:rsidRDefault="00B249B8" w:rsidP="00B249B8">
      <w:pPr>
        <w:pStyle w:val="ListParagraph"/>
        <w:numPr>
          <w:ilvl w:val="0"/>
          <w:numId w:val="6"/>
        </w:numPr>
        <w:tabs>
          <w:tab w:val="num" w:pos="360"/>
        </w:tabs>
        <w:spacing w:line="240" w:lineRule="auto"/>
        <w:rPr>
          <w:rFonts w:ascii="Times New Roman" w:hAnsi="Times New Roman" w:cs="Times New Roman"/>
          <w:sz w:val="24"/>
          <w:szCs w:val="24"/>
          <w:lang w:bidi="ar-EG"/>
        </w:rPr>
      </w:pPr>
      <w:r w:rsidRPr="00B249B8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اذا كان معامل الارتباط يساوى واحد يكون الارتباط عكسى تام                     </w:t>
      </w:r>
      <w:r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           (</w:t>
      </w:r>
      <w:r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×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)</w:t>
      </w:r>
      <w:r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</w:p>
    <w:p w:rsidR="00B249B8" w:rsidRDefault="00B249B8" w:rsidP="00B249B8">
      <w:pPr>
        <w:pStyle w:val="ListParagraph"/>
        <w:numPr>
          <w:ilvl w:val="0"/>
          <w:numId w:val="6"/>
        </w:numPr>
        <w:tabs>
          <w:tab w:val="num" w:pos="360"/>
        </w:tabs>
        <w:spacing w:line="240" w:lineRule="auto"/>
        <w:rPr>
          <w:rFonts w:ascii="Times New Roman" w:hAnsi="Times New Roman" w:cs="Times New Roman"/>
          <w:sz w:val="24"/>
          <w:szCs w:val="24"/>
          <w:lang w:bidi="ar-EG"/>
        </w:rPr>
      </w:pPr>
      <w:r w:rsidRPr="00B249B8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معامل الارتباط  ينحصر بين 2،1                                                                     (</w:t>
      </w:r>
      <w:r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×</w:t>
      </w:r>
      <w:r w:rsidRPr="00B249B8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)</w:t>
      </w:r>
    </w:p>
    <w:p w:rsidR="00B249B8" w:rsidRDefault="00B249B8" w:rsidP="00B249B8">
      <w:pPr>
        <w:pStyle w:val="ListParagraph"/>
        <w:numPr>
          <w:ilvl w:val="0"/>
          <w:numId w:val="6"/>
        </w:numPr>
        <w:tabs>
          <w:tab w:val="num" w:pos="360"/>
        </w:tabs>
        <w:spacing w:line="240" w:lineRule="auto"/>
        <w:rPr>
          <w:rFonts w:ascii="Times New Roman" w:hAnsi="Times New Roman" w:cs="Times New Roman"/>
          <w:sz w:val="24"/>
          <w:szCs w:val="24"/>
          <w:lang w:bidi="ar-EG"/>
        </w:rPr>
      </w:pPr>
      <w:r w:rsidRPr="00B249B8">
        <w:rPr>
          <w:rFonts w:ascii="Times New Roman" w:hAnsi="Times New Roman" w:cs="Times New Roman"/>
          <w:sz w:val="24"/>
          <w:szCs w:val="24"/>
          <w:rtl/>
          <w:lang w:bidi="ar-EG"/>
        </w:rPr>
        <w:t>العامل التابع هو العامل الذى يؤثر فى الاخر ولا يتأثر                                           (</w:t>
      </w:r>
      <w:r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×</w:t>
      </w:r>
      <w:r w:rsidRPr="00B249B8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)</w:t>
      </w:r>
    </w:p>
    <w:p w:rsidR="00B249B8" w:rsidRDefault="00B249B8" w:rsidP="00B249B8">
      <w:pPr>
        <w:pStyle w:val="ListParagraph"/>
        <w:numPr>
          <w:ilvl w:val="0"/>
          <w:numId w:val="6"/>
        </w:numPr>
        <w:tabs>
          <w:tab w:val="num" w:pos="360"/>
        </w:tabs>
        <w:spacing w:line="240" w:lineRule="auto"/>
        <w:rPr>
          <w:rFonts w:ascii="Times New Roman" w:hAnsi="Times New Roman" w:cs="Times New Roman"/>
          <w:sz w:val="24"/>
          <w:szCs w:val="24"/>
          <w:lang w:bidi="ar-EG"/>
        </w:rPr>
      </w:pPr>
      <w:r w:rsidRPr="00B249B8">
        <w:rPr>
          <w:rFonts w:ascii="Times New Roman" w:hAnsi="Times New Roman" w:cs="Times New Roman"/>
          <w:sz w:val="24"/>
          <w:szCs w:val="24"/>
          <w:rtl/>
          <w:lang w:bidi="ar-EG"/>
        </w:rPr>
        <w:t>المتوسط الهندسى هو متوسط رياضى لا يقيس التغير النسبى فى قيمة الظواهر                        (</w:t>
      </w:r>
      <w:r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×</w:t>
      </w:r>
      <w:r w:rsidRPr="00B249B8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)</w:t>
      </w:r>
    </w:p>
    <w:p w:rsidR="00B249B8" w:rsidRDefault="00B249B8" w:rsidP="00B249B8">
      <w:pPr>
        <w:pStyle w:val="ListParagraph"/>
        <w:numPr>
          <w:ilvl w:val="0"/>
          <w:numId w:val="6"/>
        </w:numPr>
        <w:tabs>
          <w:tab w:val="num" w:pos="360"/>
        </w:tabs>
        <w:spacing w:line="240" w:lineRule="auto"/>
        <w:rPr>
          <w:rFonts w:ascii="Times New Roman" w:hAnsi="Times New Roman" w:cs="Times New Roman"/>
          <w:sz w:val="24"/>
          <w:szCs w:val="24"/>
          <w:lang w:bidi="ar-EG"/>
        </w:rPr>
      </w:pPr>
      <w:r w:rsidRPr="00B249B8">
        <w:rPr>
          <w:rFonts w:ascii="Times New Roman" w:hAnsi="Times New Roman" w:cs="Times New Roman"/>
          <w:sz w:val="24"/>
          <w:szCs w:val="24"/>
          <w:rtl/>
          <w:lang w:bidi="ar-EG"/>
        </w:rPr>
        <w:t>المنوال مجموعة من المشاهدات أو القيم الأقل تكراراً                                                   (</w:t>
      </w:r>
      <w:r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×</w:t>
      </w:r>
      <w:r w:rsidRPr="00B249B8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)</w:t>
      </w:r>
    </w:p>
    <w:p w:rsidR="00B249B8" w:rsidRPr="00B249B8" w:rsidRDefault="00966F69" w:rsidP="00B249B8">
      <w:pPr>
        <w:tabs>
          <w:tab w:val="num" w:pos="360"/>
        </w:tabs>
        <w:spacing w:line="240" w:lineRule="auto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>أجابة السؤال الثانى</w:t>
      </w:r>
    </w:p>
    <w:p w:rsidR="00966F69" w:rsidRDefault="006151EE" w:rsidP="00B249B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250A0A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عرف :- </w:t>
      </w:r>
    </w:p>
    <w:p w:rsidR="006151EE" w:rsidRPr="00966F69" w:rsidRDefault="006151EE" w:rsidP="00966F69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966F69">
        <w:rPr>
          <w:rFonts w:ascii="Times New Roman" w:hAnsi="Times New Roman" w:cs="Times New Roman" w:hint="cs"/>
          <w:sz w:val="24"/>
          <w:szCs w:val="24"/>
          <w:rtl/>
          <w:lang w:bidi="ar-EG"/>
        </w:rPr>
        <w:t>الانحراف المعيارى : هو من مقاييس التشتت  وهو انحراف القيم عن متوسطها الحسابى</w:t>
      </w:r>
    </w:p>
    <w:p w:rsidR="006151EE" w:rsidRDefault="00966F69" w:rsidP="006151EE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rtl/>
          <w:lang w:bidi="ar-EG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- </w:t>
      </w:r>
      <w:r w:rsidR="006151EE" w:rsidRPr="00250A0A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الوسط الحسابى</w:t>
      </w:r>
      <w:r w:rsidR="006151EE">
        <w:rPr>
          <w:rFonts w:ascii="Times New Roman" w:hAnsi="Times New Roman" w:cs="Times New Roman" w:hint="cs"/>
          <w:sz w:val="24"/>
          <w:szCs w:val="24"/>
          <w:rtl/>
          <w:lang w:bidi="ar-EG"/>
        </w:rPr>
        <w:t>: هو من مقاببس النزعة المركزية وهو متوسط القيم على عددهم</w:t>
      </w:r>
    </w:p>
    <w:p w:rsidR="006151EE" w:rsidRDefault="006151EE" w:rsidP="006151EE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250A0A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- المدى</w:t>
      </w: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:هو المسافة بين اكبر قيمة واقل قيمة</w:t>
      </w:r>
    </w:p>
    <w:p w:rsidR="006151EE" w:rsidRDefault="006151EE" w:rsidP="006151EE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250A0A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-  المنوال </w:t>
      </w: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>هو القيمة الاكثر تكراراً</w:t>
      </w:r>
    </w:p>
    <w:p w:rsidR="006151EE" w:rsidRPr="00250A0A" w:rsidRDefault="006151EE" w:rsidP="006151EE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250A0A">
        <w:rPr>
          <w:rFonts w:ascii="Times New Roman" w:hAnsi="Times New Roman" w:cs="Times New Roman"/>
          <w:sz w:val="24"/>
          <w:szCs w:val="24"/>
          <w:rtl/>
          <w:lang w:bidi="ar-EG"/>
        </w:rPr>
        <w:t>–</w:t>
      </w:r>
      <w:r w:rsidRPr="00250A0A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الوسيط </w:t>
      </w: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>هو القيمة التى تتوسط مجموعة من القيم بعد ترتيبها تصاعدياً اوتنازلياً</w:t>
      </w:r>
      <w:r w:rsidRPr="00250A0A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</w:t>
      </w:r>
    </w:p>
    <w:p w:rsidR="006151EE" w:rsidRPr="00250A0A" w:rsidRDefault="006151EE" w:rsidP="006151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250A0A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إذا كان سعر كيلوا اللحم  بالجنية فى عدة محافظات  كالاتى:- </w:t>
      </w:r>
    </w:p>
    <w:p w:rsidR="006151EE" w:rsidRDefault="006151EE" w:rsidP="006151EE">
      <w:pPr>
        <w:tabs>
          <w:tab w:val="left" w:pos="919"/>
          <w:tab w:val="center" w:pos="45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250A0A">
        <w:rPr>
          <w:rFonts w:ascii="Times New Roman" w:hAnsi="Times New Roman" w:cs="Times New Roman"/>
          <w:sz w:val="24"/>
          <w:szCs w:val="24"/>
          <w:rtl/>
          <w:lang w:bidi="ar-EG"/>
        </w:rPr>
        <w:tab/>
      </w:r>
      <w:r w:rsidRPr="00250A0A">
        <w:rPr>
          <w:rFonts w:ascii="Times New Roman" w:hAnsi="Times New Roman" w:cs="Times New Roman" w:hint="cs"/>
          <w:sz w:val="24"/>
          <w:szCs w:val="24"/>
          <w:rtl/>
          <w:lang w:bidi="ar-EG"/>
        </w:rPr>
        <w:t>110 ، 130 ، 140 ، 120 ، 135 ،125، 130</w:t>
      </w:r>
    </w:p>
    <w:p w:rsidR="00BF098D" w:rsidRDefault="00BF098D" w:rsidP="006151EE">
      <w:pPr>
        <w:tabs>
          <w:tab w:val="left" w:pos="919"/>
          <w:tab w:val="center" w:pos="45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BF098D" w:rsidRDefault="00BF098D" w:rsidP="00BF098D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إذا كان سعر كيلوا السكر  بالجنية فى عدة محافظات  كالاتى:- </w:t>
      </w:r>
    </w:p>
    <w:p w:rsidR="00BF098D" w:rsidRDefault="00BF098D" w:rsidP="00BF098D">
      <w:pPr>
        <w:tabs>
          <w:tab w:val="left" w:pos="919"/>
          <w:tab w:val="center" w:pos="45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rtl/>
          <w:lang w:bidi="ar-EG"/>
        </w:rPr>
      </w:pPr>
      <w:r>
        <w:rPr>
          <w:rFonts w:ascii="Times New Roman" w:hAnsi="Times New Roman" w:cs="Times New Roman"/>
          <w:sz w:val="24"/>
          <w:szCs w:val="24"/>
          <w:rtl/>
          <w:lang w:bidi="ar-EG"/>
        </w:rPr>
        <w:tab/>
        <w:t>10 ، 11 ، 10 ، 9 ، 10 ،8، 12</w:t>
      </w:r>
    </w:p>
    <w:p w:rsidR="00BF098D" w:rsidRPr="00250A0A" w:rsidRDefault="00BF098D" w:rsidP="00BF098D">
      <w:pPr>
        <w:tabs>
          <w:tab w:val="left" w:pos="919"/>
          <w:tab w:val="center" w:pos="45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rtl/>
          <w:lang w:bidi="ar-EG"/>
        </w:rPr>
      </w:pPr>
      <w:r>
        <w:rPr>
          <w:rFonts w:ascii="Times New Roman" w:hAnsi="Times New Roman" w:cs="Times New Roman"/>
          <w:sz w:val="24"/>
          <w:szCs w:val="24"/>
          <w:rtl/>
          <w:lang w:bidi="ar-EG"/>
        </w:rPr>
        <w:t>فأحسب كل من :- الوسط الحسابى – الوسيط – المنوال – المدى</w:t>
      </w:r>
    </w:p>
    <w:p w:rsidR="00C00306" w:rsidRDefault="006151EE" w:rsidP="006151EE">
      <w:pPr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250A0A">
        <w:rPr>
          <w:rFonts w:ascii="Times New Roman" w:hAnsi="Times New Roman" w:cs="Times New Roman" w:hint="cs"/>
          <w:sz w:val="24"/>
          <w:szCs w:val="24"/>
          <w:rtl/>
          <w:lang w:bidi="ar-EG"/>
        </w:rPr>
        <w:lastRenderedPageBreak/>
        <w:t xml:space="preserve">فأحسب كل من :- الوسط الحسابى </w:t>
      </w:r>
      <w:r w:rsidRPr="00250A0A">
        <w:rPr>
          <w:rFonts w:ascii="Times New Roman" w:hAnsi="Times New Roman" w:cs="Times New Roman"/>
          <w:sz w:val="24"/>
          <w:szCs w:val="24"/>
          <w:rtl/>
          <w:lang w:bidi="ar-EG"/>
        </w:rPr>
        <w:t>–</w:t>
      </w:r>
      <w:r w:rsidRPr="00250A0A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الوسيط </w:t>
      </w:r>
      <w:r w:rsidRPr="00250A0A">
        <w:rPr>
          <w:rFonts w:ascii="Times New Roman" w:hAnsi="Times New Roman" w:cs="Times New Roman"/>
          <w:sz w:val="24"/>
          <w:szCs w:val="24"/>
          <w:rtl/>
          <w:lang w:bidi="ar-EG"/>
        </w:rPr>
        <w:t>–</w:t>
      </w:r>
      <w:r w:rsidRPr="00250A0A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المنوال </w:t>
      </w:r>
      <w:r w:rsidRPr="00250A0A">
        <w:rPr>
          <w:rFonts w:ascii="Times New Roman" w:hAnsi="Times New Roman" w:cs="Times New Roman"/>
          <w:sz w:val="24"/>
          <w:szCs w:val="24"/>
          <w:rtl/>
          <w:lang w:bidi="ar-EG"/>
        </w:rPr>
        <w:t>–</w:t>
      </w:r>
      <w:r w:rsidRPr="00250A0A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المدى</w:t>
      </w:r>
    </w:p>
    <w:p w:rsidR="00690108" w:rsidRDefault="00690108" w:rsidP="00BF098D">
      <w:pPr>
        <w:tabs>
          <w:tab w:val="left" w:pos="919"/>
          <w:tab w:val="center" w:pos="45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rtl/>
          <w:lang w:bidi="ar-EG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>الوسط الحسابى= (</w:t>
      </w:r>
      <w:r w:rsidR="00BF098D">
        <w:rPr>
          <w:rFonts w:ascii="Times New Roman" w:hAnsi="Times New Roman" w:cs="Times New Roman" w:hint="cs"/>
          <w:sz w:val="24"/>
          <w:szCs w:val="24"/>
          <w:rtl/>
          <w:lang w:bidi="ar-EG"/>
        </w:rPr>
        <w:t>10+11+10+9+10+8+12</w:t>
      </w: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) </w:t>
      </w:r>
      <w:r>
        <w:rPr>
          <w:rFonts w:ascii="Times New Roman" w:hAnsi="Times New Roman" w:cs="Times New Roman"/>
          <w:sz w:val="24"/>
          <w:szCs w:val="24"/>
          <w:rtl/>
          <w:lang w:bidi="ar-EG"/>
        </w:rPr>
        <w:t>÷</w:t>
      </w: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>7 =</w:t>
      </w:r>
      <w:r w:rsidR="00BF098D">
        <w:rPr>
          <w:rFonts w:ascii="Times New Roman" w:hAnsi="Times New Roman" w:cs="Times New Roman" w:hint="cs"/>
          <w:sz w:val="24"/>
          <w:szCs w:val="24"/>
          <w:rtl/>
          <w:lang w:bidi="ar-EG"/>
        </w:rPr>
        <w:t>10</w:t>
      </w:r>
    </w:p>
    <w:p w:rsidR="000D193F" w:rsidRDefault="000D193F" w:rsidP="006151EE">
      <w:pPr>
        <w:rPr>
          <w:rFonts w:ascii="Times New Roman" w:hAnsi="Times New Roman" w:cs="Times New Roman"/>
          <w:sz w:val="24"/>
          <w:szCs w:val="24"/>
          <w:rtl/>
          <w:lang w:bidi="ar-EG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الوسيط </w:t>
      </w:r>
    </w:p>
    <w:p w:rsidR="000D193F" w:rsidRDefault="000D193F" w:rsidP="00BF098D">
      <w:pPr>
        <w:rPr>
          <w:rFonts w:ascii="Times New Roman" w:hAnsi="Times New Roman" w:cs="Times New Roman"/>
          <w:sz w:val="24"/>
          <w:szCs w:val="24"/>
          <w:rtl/>
          <w:lang w:bidi="ar-EG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ترتيب القيم </w:t>
      </w:r>
      <w:r w:rsidR="00BF098D">
        <w:rPr>
          <w:rFonts w:ascii="Times New Roman" w:hAnsi="Times New Roman" w:cs="Times New Roman" w:hint="cs"/>
          <w:sz w:val="24"/>
          <w:szCs w:val="24"/>
          <w:rtl/>
          <w:lang w:bidi="ar-EG"/>
        </w:rPr>
        <w:t>8</w:t>
      </w: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، </w:t>
      </w:r>
      <w:r w:rsidR="00BF098D">
        <w:rPr>
          <w:rFonts w:ascii="Times New Roman" w:hAnsi="Times New Roman" w:cs="Times New Roman" w:hint="cs"/>
          <w:sz w:val="24"/>
          <w:szCs w:val="24"/>
          <w:rtl/>
          <w:lang w:bidi="ar-EG"/>
        </w:rPr>
        <w:t>9</w:t>
      </w: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، </w:t>
      </w:r>
      <w:r w:rsidR="00BF098D">
        <w:rPr>
          <w:rFonts w:ascii="Times New Roman" w:hAnsi="Times New Roman" w:cs="Times New Roman" w:hint="cs"/>
          <w:sz w:val="24"/>
          <w:szCs w:val="24"/>
          <w:rtl/>
          <w:lang w:bidi="ar-EG"/>
        </w:rPr>
        <w:t>10</w:t>
      </w: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>،</w:t>
      </w:r>
      <w:r w:rsidR="00BF098D">
        <w:rPr>
          <w:rFonts w:ascii="Times New Roman" w:hAnsi="Times New Roman" w:cs="Times New Roman" w:hint="cs"/>
          <w:sz w:val="24"/>
          <w:szCs w:val="24"/>
          <w:rtl/>
          <w:lang w:bidi="ar-EG"/>
        </w:rPr>
        <w:t>10</w:t>
      </w: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>،</w:t>
      </w:r>
      <w:r w:rsidR="00BF098D">
        <w:rPr>
          <w:rFonts w:ascii="Times New Roman" w:hAnsi="Times New Roman" w:cs="Times New Roman" w:hint="cs"/>
          <w:sz w:val="24"/>
          <w:szCs w:val="24"/>
          <w:rtl/>
          <w:lang w:bidi="ar-EG"/>
        </w:rPr>
        <w:t>11</w:t>
      </w: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،</w:t>
      </w:r>
      <w:r w:rsidR="00BF098D">
        <w:rPr>
          <w:rFonts w:ascii="Times New Roman" w:hAnsi="Times New Roman" w:cs="Times New Roman" w:hint="cs"/>
          <w:sz w:val="24"/>
          <w:szCs w:val="24"/>
          <w:rtl/>
          <w:lang w:bidi="ar-EG"/>
        </w:rPr>
        <w:t>12</w:t>
      </w: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</w:t>
      </w:r>
    </w:p>
    <w:p w:rsidR="000D193F" w:rsidRDefault="000D193F" w:rsidP="000D193F">
      <w:pPr>
        <w:rPr>
          <w:rFonts w:ascii="Times New Roman" w:hAnsi="Times New Roman" w:cs="Times New Roman"/>
          <w:sz w:val="24"/>
          <w:szCs w:val="24"/>
          <w:rtl/>
          <w:lang w:bidi="ar-EG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ترتيب الوسيط من بيانات فردية = </w:t>
      </w:r>
      <w:r>
        <w:rPr>
          <w:rFonts w:ascii="Times New Roman" w:hAnsi="Times New Roman" w:cs="Times New Roman"/>
          <w:sz w:val="24"/>
          <w:szCs w:val="24"/>
          <w:lang w:bidi="ar-EG"/>
        </w:rPr>
        <w:t>/2</w:t>
      </w: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>(</w:t>
      </w:r>
      <w:r>
        <w:rPr>
          <w:rFonts w:ascii="Times New Roman" w:hAnsi="Times New Roman" w:cs="Times New Roman"/>
          <w:sz w:val="24"/>
          <w:szCs w:val="24"/>
          <w:lang w:bidi="ar-EG"/>
        </w:rPr>
        <w:t>n+1</w:t>
      </w: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>)</w:t>
      </w:r>
      <w:r>
        <w:rPr>
          <w:rFonts w:ascii="Times New Roman" w:hAnsi="Times New Roman" w:cs="Times New Roman"/>
          <w:sz w:val="24"/>
          <w:szCs w:val="24"/>
          <w:lang w:bidi="ar-EG"/>
        </w:rPr>
        <w:t xml:space="preserve">  = </w:t>
      </w:r>
    </w:p>
    <w:p w:rsidR="000D193F" w:rsidRDefault="000D193F" w:rsidP="000D193F">
      <w:pPr>
        <w:rPr>
          <w:rFonts w:ascii="Times New Roman" w:hAnsi="Times New Roman" w:cs="Times New Roman"/>
          <w:sz w:val="24"/>
          <w:szCs w:val="24"/>
          <w:rtl/>
          <w:lang w:bidi="ar-EG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>=( 7+1) 2</w:t>
      </w:r>
      <w:r>
        <w:rPr>
          <w:rFonts w:ascii="Times New Roman" w:hAnsi="Times New Roman" w:cs="Times New Roman"/>
          <w:sz w:val="24"/>
          <w:szCs w:val="24"/>
          <w:rtl/>
          <w:lang w:bidi="ar-EG"/>
        </w:rPr>
        <w:t>÷</w:t>
      </w: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= 4</w:t>
      </w:r>
    </w:p>
    <w:p w:rsidR="000D193F" w:rsidRDefault="000D193F" w:rsidP="00647A17">
      <w:pPr>
        <w:rPr>
          <w:rFonts w:ascii="Times New Roman" w:hAnsi="Times New Roman" w:cs="Times New Roman"/>
          <w:sz w:val="24"/>
          <w:szCs w:val="24"/>
          <w:rtl/>
          <w:lang w:bidi="ar-EG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الوسيط = </w:t>
      </w:r>
      <w:r w:rsidR="00647A17">
        <w:rPr>
          <w:rFonts w:ascii="Times New Roman" w:hAnsi="Times New Roman" w:cs="Times New Roman" w:hint="cs"/>
          <w:sz w:val="24"/>
          <w:szCs w:val="24"/>
          <w:rtl/>
          <w:lang w:bidi="ar-EG"/>
        </w:rPr>
        <w:t>10</w:t>
      </w:r>
    </w:p>
    <w:p w:rsidR="00446DC2" w:rsidRDefault="00446DC2" w:rsidP="00647A17">
      <w:pPr>
        <w:rPr>
          <w:rFonts w:ascii="Times New Roman" w:hAnsi="Times New Roman" w:cs="Times New Roman"/>
          <w:sz w:val="24"/>
          <w:szCs w:val="24"/>
          <w:rtl/>
          <w:lang w:bidi="ar-EG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المنوال هو القيمة الاكثر تكراراً = </w:t>
      </w:r>
      <w:r w:rsidR="00647A17">
        <w:rPr>
          <w:rFonts w:ascii="Times New Roman" w:hAnsi="Times New Roman" w:cs="Times New Roman" w:hint="cs"/>
          <w:sz w:val="24"/>
          <w:szCs w:val="24"/>
          <w:rtl/>
          <w:lang w:bidi="ar-EG"/>
        </w:rPr>
        <w:t>1</w:t>
      </w: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>0</w:t>
      </w:r>
    </w:p>
    <w:p w:rsidR="00446DC2" w:rsidRDefault="00446DC2" w:rsidP="00647A17">
      <w:pPr>
        <w:rPr>
          <w:rFonts w:ascii="Times New Roman" w:hAnsi="Times New Roman" w:cs="Times New Roman"/>
          <w:sz w:val="24"/>
          <w:szCs w:val="24"/>
          <w:rtl/>
          <w:lang w:bidi="ar-EG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المدى = </w:t>
      </w:r>
      <w:r w:rsidR="00647A17">
        <w:rPr>
          <w:rFonts w:ascii="Times New Roman" w:hAnsi="Times New Roman" w:cs="Times New Roman" w:hint="cs"/>
          <w:sz w:val="24"/>
          <w:szCs w:val="24"/>
          <w:rtl/>
          <w:lang w:bidi="ar-EG"/>
        </w:rPr>
        <w:t>12</w:t>
      </w: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  <w:lang w:bidi="ar-EG"/>
        </w:rPr>
        <w:t>–</w:t>
      </w:r>
      <w:r w:rsidR="00647A17">
        <w:rPr>
          <w:rFonts w:ascii="Times New Roman" w:hAnsi="Times New Roman" w:cs="Times New Roman" w:hint="cs"/>
          <w:sz w:val="24"/>
          <w:szCs w:val="24"/>
          <w:rtl/>
          <w:lang w:bidi="ar-EG"/>
        </w:rPr>
        <w:t>8</w:t>
      </w: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= </w:t>
      </w:r>
      <w:r w:rsidR="00647A17">
        <w:rPr>
          <w:rFonts w:ascii="Times New Roman" w:hAnsi="Times New Roman" w:cs="Times New Roman" w:hint="cs"/>
          <w:sz w:val="24"/>
          <w:szCs w:val="24"/>
          <w:rtl/>
          <w:lang w:bidi="ar-EG"/>
        </w:rPr>
        <w:t>4</w:t>
      </w:r>
    </w:p>
    <w:p w:rsidR="00D44A5F" w:rsidRDefault="007E56BF" w:rsidP="00D44A5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rtl/>
          <w:lang w:bidi="ar-EG"/>
        </w:rPr>
      </w:pPr>
      <w:r>
        <w:rPr>
          <w:rFonts w:ascii="Times New Roman" w:hAnsi="Times New Roman" w:cs="Times New Roman" w:hint="cs"/>
          <w:b/>
          <w:bCs/>
          <w:i/>
          <w:iCs/>
          <w:sz w:val="24"/>
          <w:szCs w:val="24"/>
          <w:u w:val="single"/>
          <w:rtl/>
          <w:lang w:bidi="ar-EG"/>
        </w:rPr>
        <w:t xml:space="preserve">اجابة </w:t>
      </w:r>
      <w:r w:rsidR="00D44A5F" w:rsidRPr="00027E1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rtl/>
          <w:lang w:bidi="ar-EG"/>
        </w:rPr>
        <w:t>الس</w:t>
      </w:r>
      <w:r w:rsidR="00D44A5F" w:rsidRPr="00027E10">
        <w:rPr>
          <w:rFonts w:ascii="Times New Roman" w:hAnsi="Times New Roman" w:cs="Times New Roman" w:hint="cs"/>
          <w:b/>
          <w:bCs/>
          <w:i/>
          <w:iCs/>
          <w:sz w:val="24"/>
          <w:szCs w:val="24"/>
          <w:u w:val="single"/>
          <w:rtl/>
          <w:lang w:bidi="ar-EG"/>
        </w:rPr>
        <w:t>ؤ</w:t>
      </w:r>
      <w:r w:rsidR="00D44A5F" w:rsidRPr="00027E1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rtl/>
          <w:lang w:bidi="ar-EG"/>
        </w:rPr>
        <w:t>ال ال</w:t>
      </w:r>
      <w:r w:rsidR="00D44A5F" w:rsidRPr="00027E10">
        <w:rPr>
          <w:rFonts w:ascii="Times New Roman" w:hAnsi="Times New Roman" w:cs="Times New Roman" w:hint="cs"/>
          <w:b/>
          <w:bCs/>
          <w:i/>
          <w:iCs/>
          <w:sz w:val="24"/>
          <w:szCs w:val="24"/>
          <w:u w:val="single"/>
          <w:rtl/>
          <w:lang w:bidi="ar-EG"/>
        </w:rPr>
        <w:t>ثالث</w:t>
      </w:r>
      <w:r w:rsidR="00D44A5F" w:rsidRPr="00027E1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rtl/>
          <w:lang w:bidi="ar-EG"/>
        </w:rPr>
        <w:t xml:space="preserve"> </w:t>
      </w:r>
      <w:r w:rsidR="00D44A5F" w:rsidRPr="00027E10">
        <w:rPr>
          <w:rFonts w:ascii="Times New Roman" w:hAnsi="Times New Roman" w:cs="Times New Roman"/>
          <w:b/>
          <w:bCs/>
          <w:i/>
          <w:iCs/>
          <w:sz w:val="24"/>
          <w:szCs w:val="24"/>
          <w:rtl/>
          <w:lang w:bidi="ar-EG"/>
        </w:rPr>
        <w:t>:</w:t>
      </w:r>
      <w:r w:rsidR="00D44A5F" w:rsidRPr="00027E10">
        <w:rPr>
          <w:rFonts w:ascii="Times New Roman" w:hAnsi="Times New Roman" w:cs="Times New Roman" w:hint="cs"/>
          <w:b/>
          <w:bCs/>
          <w:i/>
          <w:iCs/>
          <w:sz w:val="24"/>
          <w:szCs w:val="24"/>
          <w:rtl/>
          <w:lang w:bidi="ar-EG"/>
        </w:rPr>
        <w:t xml:space="preserve"> (</w:t>
      </w:r>
      <w:r w:rsidR="00D44A5F">
        <w:rPr>
          <w:rFonts w:ascii="Times New Roman" w:hAnsi="Times New Roman" w:cs="Times New Roman" w:hint="cs"/>
          <w:b/>
          <w:bCs/>
          <w:i/>
          <w:iCs/>
          <w:sz w:val="24"/>
          <w:szCs w:val="24"/>
          <w:rtl/>
          <w:lang w:bidi="ar-EG"/>
        </w:rPr>
        <w:t>15</w:t>
      </w:r>
      <w:r w:rsidR="00D44A5F" w:rsidRPr="00027E10">
        <w:rPr>
          <w:rFonts w:ascii="Times New Roman" w:hAnsi="Times New Roman" w:cs="Times New Roman" w:hint="cs"/>
          <w:b/>
          <w:bCs/>
          <w:i/>
          <w:iCs/>
          <w:sz w:val="24"/>
          <w:szCs w:val="24"/>
          <w:rtl/>
          <w:lang w:bidi="ar-EG"/>
        </w:rPr>
        <w:t xml:space="preserve">  درجة)</w:t>
      </w:r>
    </w:p>
    <w:p w:rsidR="00C54FE8" w:rsidRDefault="00C54FE8" w:rsidP="00D44A5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rtl/>
          <w:lang w:bidi="ar-EG"/>
        </w:rPr>
      </w:pPr>
    </w:p>
    <w:p w:rsidR="00C54FE8" w:rsidRDefault="00C54FE8" w:rsidP="00D44A5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rtl/>
          <w:lang w:bidi="ar-EG"/>
        </w:rPr>
      </w:pPr>
    </w:p>
    <w:p w:rsidR="00C54FE8" w:rsidRDefault="00C54FE8" w:rsidP="00D44A5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rtl/>
          <w:lang w:bidi="ar-EG"/>
        </w:rPr>
      </w:pPr>
    </w:p>
    <w:p w:rsidR="00C54FE8" w:rsidRDefault="00C54FE8" w:rsidP="00C54FE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bidi="ar-EG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rtl/>
          <w:lang w:bidi="ar-EG"/>
        </w:rPr>
        <w:t xml:space="preserve">السؤال الثالث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rtl/>
          <w:lang w:bidi="ar-EG"/>
        </w:rPr>
        <w:t>: (10  درجة)</w:t>
      </w:r>
    </w:p>
    <w:p w:rsidR="00C54FE8" w:rsidRDefault="00C54FE8" w:rsidP="00C54FE8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  <w:lang w:bidi="ar-EG"/>
        </w:rPr>
      </w:pPr>
      <w:r>
        <w:rPr>
          <w:rFonts w:ascii="Times New Roman" w:hAnsi="Times New Roman" w:cs="Times New Roman"/>
          <w:sz w:val="24"/>
          <w:szCs w:val="24"/>
          <w:rtl/>
          <w:lang w:bidi="ar-EG"/>
        </w:rPr>
        <w:t>أحسب الوسط الحسابى للبيانات التالية :-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8"/>
      </w:tblGrid>
      <w:tr w:rsidR="00C54FE8" w:rsidTr="00F92F6B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FE8" w:rsidRDefault="00C54FE8" w:rsidP="00F92F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الفئات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FE8" w:rsidRDefault="00C54FE8" w:rsidP="00F92F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2-4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FE8" w:rsidRDefault="00C54FE8" w:rsidP="00F92F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4-6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FE8" w:rsidRDefault="00C54FE8" w:rsidP="00F92F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6-8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FE8" w:rsidRDefault="00C54FE8" w:rsidP="00F92F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8-10</w:t>
            </w:r>
          </w:p>
        </w:tc>
      </w:tr>
      <w:tr w:rsidR="00C54FE8" w:rsidTr="00F92F6B">
        <w:trPr>
          <w:trHeight w:val="248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FE8" w:rsidRDefault="00C54FE8" w:rsidP="00F92F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التكرار(</w:t>
            </w: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FE8" w:rsidRDefault="00C54FE8" w:rsidP="00F92F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FE8" w:rsidRDefault="00C54FE8" w:rsidP="00F92F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FE8" w:rsidRDefault="00C54FE8" w:rsidP="00F92F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FE8" w:rsidRDefault="00C54FE8" w:rsidP="00F92F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4</w:t>
            </w:r>
          </w:p>
        </w:tc>
      </w:tr>
    </w:tbl>
    <w:p w:rsidR="00C54FE8" w:rsidRDefault="00C54FE8" w:rsidP="00C54FE8">
      <w:pPr>
        <w:tabs>
          <w:tab w:val="left" w:pos="1612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 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</w:tblGrid>
      <w:tr w:rsidR="00C54FE8" w:rsidTr="00F92F6B">
        <w:tc>
          <w:tcPr>
            <w:tcW w:w="1771" w:type="dxa"/>
          </w:tcPr>
          <w:p w:rsidR="00C54FE8" w:rsidRDefault="00C54FE8" w:rsidP="00F92F6B">
            <w:pPr>
              <w:tabs>
                <w:tab w:val="left" w:pos="161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250A0A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الفئات</w:t>
            </w:r>
          </w:p>
        </w:tc>
        <w:tc>
          <w:tcPr>
            <w:tcW w:w="1771" w:type="dxa"/>
          </w:tcPr>
          <w:p w:rsidR="00C54FE8" w:rsidRDefault="00C54FE8" w:rsidP="00F92F6B">
            <w:pPr>
              <w:tabs>
                <w:tab w:val="left" w:pos="161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250A0A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التكرار(</w:t>
            </w:r>
            <w:r w:rsidRPr="00250A0A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F</w:t>
            </w:r>
            <w:r w:rsidRPr="00250A0A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)</w:t>
            </w:r>
          </w:p>
        </w:tc>
        <w:tc>
          <w:tcPr>
            <w:tcW w:w="1771" w:type="dxa"/>
          </w:tcPr>
          <w:p w:rsidR="00C54FE8" w:rsidRDefault="00C54FE8" w:rsidP="00F92F6B">
            <w:pPr>
              <w:tabs>
                <w:tab w:val="left" w:pos="161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مركز الفئة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x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)</w:t>
            </w:r>
          </w:p>
        </w:tc>
        <w:tc>
          <w:tcPr>
            <w:tcW w:w="1771" w:type="dxa"/>
          </w:tcPr>
          <w:p w:rsidR="00C54FE8" w:rsidRDefault="00C54FE8" w:rsidP="00F92F6B">
            <w:pPr>
              <w:tabs>
                <w:tab w:val="left" w:pos="161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F× X</w:t>
            </w:r>
          </w:p>
        </w:tc>
      </w:tr>
      <w:tr w:rsidR="00C54FE8" w:rsidTr="0019601A">
        <w:tc>
          <w:tcPr>
            <w:tcW w:w="1771" w:type="dxa"/>
            <w:vAlign w:val="center"/>
          </w:tcPr>
          <w:p w:rsidR="00C54FE8" w:rsidRDefault="00C54FE8" w:rsidP="00F92F6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2-4</w:t>
            </w:r>
          </w:p>
        </w:tc>
        <w:tc>
          <w:tcPr>
            <w:tcW w:w="1771" w:type="dxa"/>
          </w:tcPr>
          <w:p w:rsidR="00C54FE8" w:rsidRDefault="00C54FE8" w:rsidP="00F92F6B">
            <w:pPr>
              <w:tabs>
                <w:tab w:val="left" w:pos="161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1771" w:type="dxa"/>
          </w:tcPr>
          <w:p w:rsidR="00C54FE8" w:rsidRDefault="00C54FE8" w:rsidP="00F92F6B">
            <w:pPr>
              <w:tabs>
                <w:tab w:val="left" w:pos="161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1771" w:type="dxa"/>
          </w:tcPr>
          <w:p w:rsidR="00C54FE8" w:rsidRDefault="00C54FE8" w:rsidP="00F92F6B">
            <w:pPr>
              <w:tabs>
                <w:tab w:val="left" w:pos="161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9</w:t>
            </w:r>
          </w:p>
        </w:tc>
      </w:tr>
      <w:tr w:rsidR="00C54FE8" w:rsidTr="003D5BA6">
        <w:tc>
          <w:tcPr>
            <w:tcW w:w="1771" w:type="dxa"/>
            <w:vAlign w:val="center"/>
          </w:tcPr>
          <w:p w:rsidR="00C54FE8" w:rsidRDefault="00C54FE8" w:rsidP="00F92F6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4-6</w:t>
            </w:r>
          </w:p>
        </w:tc>
        <w:tc>
          <w:tcPr>
            <w:tcW w:w="1771" w:type="dxa"/>
          </w:tcPr>
          <w:p w:rsidR="00C54FE8" w:rsidRDefault="00C54FE8" w:rsidP="00F92F6B">
            <w:pPr>
              <w:tabs>
                <w:tab w:val="left" w:pos="161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1771" w:type="dxa"/>
          </w:tcPr>
          <w:p w:rsidR="00C54FE8" w:rsidRDefault="00C54FE8" w:rsidP="00F92F6B">
            <w:pPr>
              <w:tabs>
                <w:tab w:val="left" w:pos="161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1771" w:type="dxa"/>
          </w:tcPr>
          <w:p w:rsidR="00C54FE8" w:rsidRDefault="00C54FE8" w:rsidP="00F92F6B">
            <w:pPr>
              <w:tabs>
                <w:tab w:val="left" w:pos="161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10</w:t>
            </w:r>
          </w:p>
        </w:tc>
      </w:tr>
      <w:tr w:rsidR="00C54FE8" w:rsidTr="00F92F6B">
        <w:tc>
          <w:tcPr>
            <w:tcW w:w="1771" w:type="dxa"/>
            <w:vAlign w:val="center"/>
          </w:tcPr>
          <w:p w:rsidR="00C54FE8" w:rsidRDefault="00C54FE8" w:rsidP="00F92F6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6-8</w:t>
            </w:r>
          </w:p>
        </w:tc>
        <w:tc>
          <w:tcPr>
            <w:tcW w:w="1771" w:type="dxa"/>
          </w:tcPr>
          <w:p w:rsidR="00C54FE8" w:rsidRDefault="00C54FE8" w:rsidP="00F92F6B">
            <w:pPr>
              <w:tabs>
                <w:tab w:val="left" w:pos="161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1771" w:type="dxa"/>
          </w:tcPr>
          <w:p w:rsidR="00C54FE8" w:rsidRDefault="00C54FE8" w:rsidP="00F92F6B">
            <w:pPr>
              <w:tabs>
                <w:tab w:val="left" w:pos="161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7</w:t>
            </w:r>
          </w:p>
        </w:tc>
        <w:tc>
          <w:tcPr>
            <w:tcW w:w="1771" w:type="dxa"/>
          </w:tcPr>
          <w:p w:rsidR="00C54FE8" w:rsidRDefault="00C54FE8" w:rsidP="00F92F6B">
            <w:pPr>
              <w:tabs>
                <w:tab w:val="left" w:pos="161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7</w:t>
            </w:r>
          </w:p>
        </w:tc>
      </w:tr>
      <w:tr w:rsidR="00C54FE8" w:rsidTr="00F92F6B">
        <w:tc>
          <w:tcPr>
            <w:tcW w:w="1771" w:type="dxa"/>
            <w:vAlign w:val="center"/>
          </w:tcPr>
          <w:p w:rsidR="00C54FE8" w:rsidRDefault="00C54FE8" w:rsidP="00F92F6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8-10</w:t>
            </w:r>
          </w:p>
        </w:tc>
        <w:tc>
          <w:tcPr>
            <w:tcW w:w="1771" w:type="dxa"/>
          </w:tcPr>
          <w:p w:rsidR="00C54FE8" w:rsidRDefault="00C54FE8" w:rsidP="00F92F6B">
            <w:pPr>
              <w:tabs>
                <w:tab w:val="left" w:pos="161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1771" w:type="dxa"/>
          </w:tcPr>
          <w:p w:rsidR="00C54FE8" w:rsidRDefault="00C54FE8" w:rsidP="00F92F6B">
            <w:pPr>
              <w:tabs>
                <w:tab w:val="left" w:pos="161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9</w:t>
            </w:r>
          </w:p>
        </w:tc>
        <w:tc>
          <w:tcPr>
            <w:tcW w:w="1771" w:type="dxa"/>
          </w:tcPr>
          <w:p w:rsidR="00C54FE8" w:rsidRDefault="00C54FE8" w:rsidP="00F92F6B">
            <w:pPr>
              <w:tabs>
                <w:tab w:val="left" w:pos="161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36</w:t>
            </w:r>
          </w:p>
        </w:tc>
      </w:tr>
      <w:tr w:rsidR="00C54FE8" w:rsidTr="00F92F6B">
        <w:tc>
          <w:tcPr>
            <w:tcW w:w="1771" w:type="dxa"/>
          </w:tcPr>
          <w:p w:rsidR="00C54FE8" w:rsidRDefault="00C54FE8" w:rsidP="00F92F6B">
            <w:pPr>
              <w:tabs>
                <w:tab w:val="left" w:pos="161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المجموع</w:t>
            </w:r>
          </w:p>
        </w:tc>
        <w:tc>
          <w:tcPr>
            <w:tcW w:w="1771" w:type="dxa"/>
          </w:tcPr>
          <w:p w:rsidR="00C54FE8" w:rsidRDefault="00C54FE8" w:rsidP="00F92F6B">
            <w:pPr>
              <w:tabs>
                <w:tab w:val="left" w:pos="161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10</w:t>
            </w:r>
          </w:p>
        </w:tc>
        <w:tc>
          <w:tcPr>
            <w:tcW w:w="1771" w:type="dxa"/>
          </w:tcPr>
          <w:p w:rsidR="00C54FE8" w:rsidRDefault="00C54FE8" w:rsidP="00F92F6B">
            <w:pPr>
              <w:tabs>
                <w:tab w:val="left" w:pos="161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771" w:type="dxa"/>
          </w:tcPr>
          <w:p w:rsidR="00C54FE8" w:rsidRDefault="00C54FE8" w:rsidP="00F92F6B">
            <w:pPr>
              <w:tabs>
                <w:tab w:val="left" w:pos="161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62</w:t>
            </w:r>
          </w:p>
        </w:tc>
      </w:tr>
    </w:tbl>
    <w:p w:rsidR="00C54FE8" w:rsidRDefault="00C54FE8" w:rsidP="00C54FE8">
      <w:pPr>
        <w:tabs>
          <w:tab w:val="left" w:pos="1612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</w:p>
    <w:p w:rsidR="00C54FE8" w:rsidRDefault="00C54FE8" w:rsidP="00C54FE8">
      <w:pPr>
        <w:tabs>
          <w:tab w:val="left" w:pos="1612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الوسط الحسابى = 62 </w:t>
      </w:r>
      <w:r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÷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10 = 6.2</w:t>
      </w:r>
    </w:p>
    <w:p w:rsidR="00C54FE8" w:rsidRDefault="00C54FE8" w:rsidP="00C54FE8">
      <w:pPr>
        <w:tabs>
          <w:tab w:val="left" w:pos="1612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</w:p>
    <w:p w:rsidR="00C54FE8" w:rsidRDefault="00C54FE8" w:rsidP="00C54FE8">
      <w:pPr>
        <w:tabs>
          <w:tab w:val="left" w:pos="161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rtl/>
          <w:lang w:bidi="ar-EG"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ب-</w:t>
      </w:r>
      <w:r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أحسب المدى لمجموعة من الاوزان لفئران التجارب التالية : </w:t>
      </w:r>
      <w:r>
        <w:rPr>
          <w:rFonts w:ascii="Times New Roman" w:hAnsi="Times New Roman" w:cs="Times New Roman"/>
          <w:sz w:val="24"/>
          <w:szCs w:val="24"/>
          <w:lang w:bidi="ar-EG"/>
        </w:rPr>
        <w:tab/>
      </w:r>
    </w:p>
    <w:p w:rsidR="00C54FE8" w:rsidRDefault="00C54FE8" w:rsidP="00C54FE8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rtl/>
          <w:lang w:bidi="ar-EG"/>
        </w:rPr>
      </w:pPr>
      <w:r>
        <w:rPr>
          <w:rFonts w:ascii="Times New Roman" w:hAnsi="Times New Roman" w:cs="Times New Roman"/>
          <w:sz w:val="24"/>
          <w:szCs w:val="24"/>
          <w:rtl/>
          <w:lang w:bidi="ar-EG"/>
        </w:rPr>
        <w:t>80  جرام  ، 100 جرام ، 70 جرام ، 130 جرام  ؟</w:t>
      </w:r>
    </w:p>
    <w:p w:rsidR="003270E0" w:rsidRDefault="003270E0" w:rsidP="003270E0">
      <w:pPr>
        <w:rPr>
          <w:rFonts w:ascii="Times New Roman" w:hAnsi="Times New Roman" w:cs="Times New Roman"/>
          <w:sz w:val="24"/>
          <w:szCs w:val="24"/>
          <w:rtl/>
          <w:lang w:bidi="ar-EG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>المدى هو الفرق بين اكبر واقل  قيمة = 130-70 = 60</w:t>
      </w:r>
    </w:p>
    <w:p w:rsidR="003270E0" w:rsidRDefault="003270E0" w:rsidP="00C54FE8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C42707" w:rsidRDefault="00C42707" w:rsidP="00C42707">
      <w:pPr>
        <w:tabs>
          <w:tab w:val="left" w:pos="905"/>
        </w:tabs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rtl/>
          <w:lang w:bidi="ar-EG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rtl/>
          <w:lang w:bidi="ar-EG"/>
        </w:rPr>
        <w:t xml:space="preserve">السؤل الرابع 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rtl/>
          <w:lang w:bidi="ar-EG"/>
        </w:rPr>
        <w:t>: (10  درجة)</w:t>
      </w:r>
    </w:p>
    <w:p w:rsidR="00C42707" w:rsidRDefault="00C42707" w:rsidP="00C42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  <w:lang w:bidi="ar-EG"/>
        </w:rPr>
      </w:pPr>
      <w:r>
        <w:rPr>
          <w:rFonts w:ascii="Times New Roman" w:hAnsi="Times New Roman" w:cs="Times New Roman"/>
          <w:sz w:val="24"/>
          <w:szCs w:val="24"/>
          <w:rtl/>
          <w:lang w:bidi="ar-EG"/>
        </w:rPr>
        <w:t>أحسب الانحراف المعيارى للبيانات التالية :-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8"/>
      </w:tblGrid>
      <w:tr w:rsidR="00C42707" w:rsidTr="00F92F6B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07" w:rsidRDefault="00C42707" w:rsidP="00F92F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الفئات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07" w:rsidRDefault="00C42707" w:rsidP="00F92F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1 – 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07" w:rsidRDefault="00C42707" w:rsidP="00F92F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2 – 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07" w:rsidRDefault="00C42707" w:rsidP="00F92F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3 – 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07" w:rsidRDefault="00C42707" w:rsidP="00F92F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4 - 5</w:t>
            </w:r>
          </w:p>
        </w:tc>
      </w:tr>
      <w:tr w:rsidR="00C42707" w:rsidTr="00F92F6B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07" w:rsidRDefault="00C42707" w:rsidP="00F92F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التكرار(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07" w:rsidRDefault="00C42707" w:rsidP="00F92F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07" w:rsidRDefault="00C42707" w:rsidP="00F92F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07" w:rsidRDefault="00C42707" w:rsidP="00F92F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07" w:rsidRDefault="00C42707" w:rsidP="00F92F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</w:tr>
    </w:tbl>
    <w:p w:rsidR="00C42707" w:rsidRDefault="00C42707" w:rsidP="00C42707">
      <w:pPr>
        <w:spacing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</w:p>
    <w:tbl>
      <w:tblPr>
        <w:tblStyle w:val="TableGrid"/>
        <w:bidiVisual/>
        <w:tblW w:w="9032" w:type="dxa"/>
        <w:tblLook w:val="04A0" w:firstRow="1" w:lastRow="0" w:firstColumn="1" w:lastColumn="0" w:noHBand="0" w:noVBand="1"/>
      </w:tblPr>
      <w:tblGrid>
        <w:gridCol w:w="1519"/>
        <w:gridCol w:w="1564"/>
        <w:gridCol w:w="1439"/>
        <w:gridCol w:w="1470"/>
        <w:gridCol w:w="1535"/>
        <w:gridCol w:w="1505"/>
      </w:tblGrid>
      <w:tr w:rsidR="00C42707" w:rsidTr="0040357B">
        <w:tc>
          <w:tcPr>
            <w:tcW w:w="1519" w:type="dxa"/>
          </w:tcPr>
          <w:p w:rsidR="00C42707" w:rsidRDefault="00C42707" w:rsidP="00F92F6B">
            <w:pPr>
              <w:tabs>
                <w:tab w:val="left" w:pos="161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250A0A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الفئات</w:t>
            </w:r>
          </w:p>
        </w:tc>
        <w:tc>
          <w:tcPr>
            <w:tcW w:w="1564" w:type="dxa"/>
          </w:tcPr>
          <w:p w:rsidR="00C42707" w:rsidRDefault="00C42707" w:rsidP="00F92F6B">
            <w:pPr>
              <w:tabs>
                <w:tab w:val="left" w:pos="161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250A0A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التكرار(</w:t>
            </w:r>
            <w:r w:rsidRPr="00250A0A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F</w:t>
            </w:r>
            <w:r w:rsidRPr="00250A0A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)</w:t>
            </w:r>
          </w:p>
        </w:tc>
        <w:tc>
          <w:tcPr>
            <w:tcW w:w="1439" w:type="dxa"/>
          </w:tcPr>
          <w:p w:rsidR="00C42707" w:rsidRDefault="00C42707" w:rsidP="00F92F6B">
            <w:pPr>
              <w:tabs>
                <w:tab w:val="left" w:pos="161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مركز الفئة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x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)</w:t>
            </w:r>
          </w:p>
        </w:tc>
        <w:tc>
          <w:tcPr>
            <w:tcW w:w="1470" w:type="dxa"/>
          </w:tcPr>
          <w:p w:rsidR="00C42707" w:rsidRDefault="00C42707" w:rsidP="00F92F6B">
            <w:pPr>
              <w:tabs>
                <w:tab w:val="left" w:pos="161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F× X</w:t>
            </w:r>
          </w:p>
        </w:tc>
        <w:tc>
          <w:tcPr>
            <w:tcW w:w="1535" w:type="dxa"/>
            <w:vAlign w:val="bottom"/>
          </w:tcPr>
          <w:p w:rsidR="00C42707" w:rsidRDefault="00C42707" w:rsidP="00F92F6B">
            <w:pPr>
              <w:bidi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X-X-</w:t>
            </w:r>
          </w:p>
        </w:tc>
        <w:tc>
          <w:tcPr>
            <w:tcW w:w="1505" w:type="dxa"/>
            <w:vAlign w:val="bottom"/>
          </w:tcPr>
          <w:p w:rsidR="00C42707" w:rsidRDefault="00C42707" w:rsidP="00F92F6B">
            <w:pPr>
              <w:bidi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(X-X-)2</w:t>
            </w:r>
          </w:p>
        </w:tc>
      </w:tr>
      <w:tr w:rsidR="00C42707" w:rsidTr="0040357B">
        <w:tc>
          <w:tcPr>
            <w:tcW w:w="1519" w:type="dxa"/>
          </w:tcPr>
          <w:p w:rsidR="00C42707" w:rsidRDefault="00C42707" w:rsidP="00F92F6B">
            <w:pPr>
              <w:tabs>
                <w:tab w:val="left" w:pos="161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  <w:r w:rsidRPr="00027E1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–</w:t>
            </w:r>
            <w:r w:rsidRPr="00027E1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1564" w:type="dxa"/>
          </w:tcPr>
          <w:p w:rsidR="00C42707" w:rsidRDefault="00C42707" w:rsidP="00F92F6B">
            <w:pPr>
              <w:tabs>
                <w:tab w:val="left" w:pos="161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1439" w:type="dxa"/>
          </w:tcPr>
          <w:p w:rsidR="00C42707" w:rsidRDefault="00C42707" w:rsidP="00F92F6B">
            <w:pPr>
              <w:tabs>
                <w:tab w:val="left" w:pos="161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1.5</w:t>
            </w:r>
          </w:p>
        </w:tc>
        <w:tc>
          <w:tcPr>
            <w:tcW w:w="1470" w:type="dxa"/>
            <w:vAlign w:val="bottom"/>
          </w:tcPr>
          <w:p w:rsidR="00C42707" w:rsidRDefault="00C42707" w:rsidP="00F92F6B">
            <w:pPr>
              <w:bidi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 w:hint="cs"/>
                <w:color w:val="000000"/>
                <w:rtl/>
              </w:rPr>
              <w:t>6</w:t>
            </w:r>
          </w:p>
        </w:tc>
        <w:tc>
          <w:tcPr>
            <w:tcW w:w="1535" w:type="dxa"/>
            <w:vAlign w:val="bottom"/>
          </w:tcPr>
          <w:p w:rsidR="00C42707" w:rsidRPr="00C42707" w:rsidRDefault="00C42707" w:rsidP="00F92F6B">
            <w:pPr>
              <w:bidi w:val="0"/>
              <w:jc w:val="right"/>
              <w:rPr>
                <w:rFonts w:cstheme="minorBidi"/>
                <w:color w:val="000000"/>
                <w:rtl/>
                <w:lang w:bidi="ar-EG"/>
              </w:rPr>
            </w:pPr>
            <w:r>
              <w:rPr>
                <w:rFonts w:cstheme="minorBidi" w:hint="cs"/>
                <w:color w:val="000000"/>
                <w:rtl/>
                <w:lang w:bidi="ar-EG"/>
              </w:rPr>
              <w:t>-1.1</w:t>
            </w:r>
          </w:p>
        </w:tc>
        <w:tc>
          <w:tcPr>
            <w:tcW w:w="1505" w:type="dxa"/>
            <w:vAlign w:val="bottom"/>
          </w:tcPr>
          <w:p w:rsidR="00C42707" w:rsidRDefault="00C42707" w:rsidP="00F92F6B">
            <w:pPr>
              <w:bidi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4.84</w:t>
            </w:r>
          </w:p>
        </w:tc>
      </w:tr>
      <w:tr w:rsidR="00C42707" w:rsidTr="0040357B">
        <w:tc>
          <w:tcPr>
            <w:tcW w:w="1519" w:type="dxa"/>
          </w:tcPr>
          <w:p w:rsidR="00C42707" w:rsidRDefault="00C42707" w:rsidP="00F92F6B">
            <w:pPr>
              <w:tabs>
                <w:tab w:val="left" w:pos="161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2</w:t>
            </w:r>
            <w:r w:rsidRPr="00027E1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–</w:t>
            </w:r>
            <w:r w:rsidRPr="00027E1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1564" w:type="dxa"/>
          </w:tcPr>
          <w:p w:rsidR="00C42707" w:rsidRDefault="00C42707" w:rsidP="00F92F6B">
            <w:pPr>
              <w:tabs>
                <w:tab w:val="left" w:pos="161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1439" w:type="dxa"/>
          </w:tcPr>
          <w:p w:rsidR="00C42707" w:rsidRDefault="00C42707" w:rsidP="00F92F6B">
            <w:pPr>
              <w:tabs>
                <w:tab w:val="left" w:pos="161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2.5</w:t>
            </w:r>
          </w:p>
        </w:tc>
        <w:tc>
          <w:tcPr>
            <w:tcW w:w="1470" w:type="dxa"/>
            <w:vAlign w:val="bottom"/>
          </w:tcPr>
          <w:p w:rsidR="00C42707" w:rsidRDefault="00C42707" w:rsidP="00F92F6B">
            <w:pPr>
              <w:bidi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 w:hint="cs"/>
                <w:color w:val="000000"/>
                <w:rtl/>
              </w:rPr>
              <w:t>5</w:t>
            </w:r>
          </w:p>
        </w:tc>
        <w:tc>
          <w:tcPr>
            <w:tcW w:w="1535" w:type="dxa"/>
            <w:vAlign w:val="bottom"/>
          </w:tcPr>
          <w:p w:rsidR="00C42707" w:rsidRPr="00C42707" w:rsidRDefault="00C42707" w:rsidP="00F92F6B">
            <w:pPr>
              <w:bidi w:val="0"/>
              <w:jc w:val="right"/>
              <w:rPr>
                <w:rFonts w:cstheme="minorBidi"/>
                <w:color w:val="000000"/>
                <w:rtl/>
                <w:lang w:bidi="ar-EG"/>
              </w:rPr>
            </w:pPr>
            <w:r>
              <w:rPr>
                <w:rFonts w:cstheme="minorBidi" w:hint="cs"/>
                <w:color w:val="000000"/>
                <w:rtl/>
                <w:lang w:bidi="ar-EG"/>
              </w:rPr>
              <w:t>0.1</w:t>
            </w:r>
          </w:p>
        </w:tc>
        <w:tc>
          <w:tcPr>
            <w:tcW w:w="1505" w:type="dxa"/>
            <w:vAlign w:val="bottom"/>
          </w:tcPr>
          <w:p w:rsidR="00C42707" w:rsidRDefault="00C42707" w:rsidP="00F92F6B">
            <w:pPr>
              <w:bidi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0.02</w:t>
            </w:r>
          </w:p>
        </w:tc>
      </w:tr>
      <w:tr w:rsidR="00C42707" w:rsidTr="0040357B">
        <w:tc>
          <w:tcPr>
            <w:tcW w:w="1519" w:type="dxa"/>
            <w:vAlign w:val="center"/>
          </w:tcPr>
          <w:p w:rsidR="00C42707" w:rsidRPr="00250A0A" w:rsidRDefault="00C42707" w:rsidP="00F92F6B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4</w:t>
            </w:r>
          </w:p>
        </w:tc>
        <w:tc>
          <w:tcPr>
            <w:tcW w:w="1564" w:type="dxa"/>
          </w:tcPr>
          <w:p w:rsidR="00C42707" w:rsidRDefault="00C42707" w:rsidP="00F92F6B">
            <w:pPr>
              <w:tabs>
                <w:tab w:val="left" w:pos="161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1439" w:type="dxa"/>
          </w:tcPr>
          <w:p w:rsidR="00C42707" w:rsidRDefault="00C42707" w:rsidP="00F92F6B">
            <w:pPr>
              <w:tabs>
                <w:tab w:val="left" w:pos="161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3.5</w:t>
            </w:r>
          </w:p>
        </w:tc>
        <w:tc>
          <w:tcPr>
            <w:tcW w:w="1470" w:type="dxa"/>
            <w:vAlign w:val="bottom"/>
          </w:tcPr>
          <w:p w:rsidR="00C42707" w:rsidRDefault="00C42707" w:rsidP="00F92F6B">
            <w:pPr>
              <w:bidi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10.5</w:t>
            </w:r>
          </w:p>
        </w:tc>
        <w:tc>
          <w:tcPr>
            <w:tcW w:w="1535" w:type="dxa"/>
            <w:vAlign w:val="bottom"/>
          </w:tcPr>
          <w:p w:rsidR="00C42707" w:rsidRDefault="00C42707" w:rsidP="00C4270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0.9</w:t>
            </w:r>
          </w:p>
        </w:tc>
        <w:tc>
          <w:tcPr>
            <w:tcW w:w="1505" w:type="dxa"/>
            <w:vAlign w:val="bottom"/>
          </w:tcPr>
          <w:p w:rsidR="00C42707" w:rsidRDefault="00C42707" w:rsidP="00F92F6B">
            <w:pPr>
              <w:bidi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2.43</w:t>
            </w:r>
          </w:p>
        </w:tc>
      </w:tr>
      <w:tr w:rsidR="00C42707" w:rsidTr="0040357B">
        <w:tc>
          <w:tcPr>
            <w:tcW w:w="1519" w:type="dxa"/>
            <w:vAlign w:val="center"/>
          </w:tcPr>
          <w:p w:rsidR="00C42707" w:rsidRPr="00250A0A" w:rsidRDefault="00C42707" w:rsidP="00F92F6B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4</w:t>
            </w:r>
            <w:r w:rsidRPr="00027E1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-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1564" w:type="dxa"/>
          </w:tcPr>
          <w:p w:rsidR="00C42707" w:rsidRDefault="00C42707" w:rsidP="00F92F6B">
            <w:pPr>
              <w:tabs>
                <w:tab w:val="left" w:pos="161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1439" w:type="dxa"/>
          </w:tcPr>
          <w:p w:rsidR="00C42707" w:rsidRDefault="00C42707" w:rsidP="00F92F6B">
            <w:pPr>
              <w:tabs>
                <w:tab w:val="left" w:pos="161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4.5</w:t>
            </w:r>
          </w:p>
        </w:tc>
        <w:tc>
          <w:tcPr>
            <w:tcW w:w="1470" w:type="dxa"/>
            <w:vAlign w:val="bottom"/>
          </w:tcPr>
          <w:p w:rsidR="00C42707" w:rsidRDefault="00C42707" w:rsidP="00F92F6B">
            <w:pPr>
              <w:bidi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 w:hint="cs"/>
                <w:color w:val="000000"/>
                <w:rtl/>
              </w:rPr>
              <w:t>4.5</w:t>
            </w:r>
          </w:p>
        </w:tc>
        <w:tc>
          <w:tcPr>
            <w:tcW w:w="1535" w:type="dxa"/>
            <w:vAlign w:val="bottom"/>
          </w:tcPr>
          <w:p w:rsidR="00C42707" w:rsidRDefault="00C42707" w:rsidP="00F92F6B">
            <w:pPr>
              <w:bidi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1.9</w:t>
            </w:r>
          </w:p>
        </w:tc>
        <w:tc>
          <w:tcPr>
            <w:tcW w:w="1505" w:type="dxa"/>
            <w:vAlign w:val="bottom"/>
          </w:tcPr>
          <w:p w:rsidR="00C42707" w:rsidRDefault="00C42707" w:rsidP="00F92F6B">
            <w:pPr>
              <w:bidi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3.61</w:t>
            </w:r>
          </w:p>
        </w:tc>
      </w:tr>
      <w:tr w:rsidR="00C42707" w:rsidTr="0040357B">
        <w:tc>
          <w:tcPr>
            <w:tcW w:w="1519" w:type="dxa"/>
          </w:tcPr>
          <w:p w:rsidR="00C42707" w:rsidRDefault="00C42707" w:rsidP="00F92F6B">
            <w:pPr>
              <w:tabs>
                <w:tab w:val="left" w:pos="161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المجموع</w:t>
            </w:r>
          </w:p>
        </w:tc>
        <w:tc>
          <w:tcPr>
            <w:tcW w:w="1564" w:type="dxa"/>
          </w:tcPr>
          <w:p w:rsidR="00C42707" w:rsidRDefault="00C42707" w:rsidP="00F92F6B">
            <w:pPr>
              <w:tabs>
                <w:tab w:val="left" w:pos="161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10</w:t>
            </w:r>
          </w:p>
        </w:tc>
        <w:tc>
          <w:tcPr>
            <w:tcW w:w="1439" w:type="dxa"/>
          </w:tcPr>
          <w:p w:rsidR="00C42707" w:rsidRDefault="00C42707" w:rsidP="00F92F6B">
            <w:pPr>
              <w:tabs>
                <w:tab w:val="left" w:pos="161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70" w:type="dxa"/>
            <w:vAlign w:val="bottom"/>
          </w:tcPr>
          <w:p w:rsidR="00C42707" w:rsidRDefault="00C42707" w:rsidP="00F92F6B">
            <w:pPr>
              <w:bidi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 w:hint="cs"/>
                <w:color w:val="000000"/>
                <w:rtl/>
              </w:rPr>
              <w:t>26</w:t>
            </w:r>
          </w:p>
        </w:tc>
        <w:tc>
          <w:tcPr>
            <w:tcW w:w="1535" w:type="dxa"/>
          </w:tcPr>
          <w:p w:rsidR="00C42707" w:rsidRDefault="00C42707" w:rsidP="00F92F6B">
            <w:pPr>
              <w:tabs>
                <w:tab w:val="left" w:pos="161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505" w:type="dxa"/>
            <w:vAlign w:val="bottom"/>
          </w:tcPr>
          <w:p w:rsidR="0040357B" w:rsidRDefault="0040357B" w:rsidP="0040357B">
            <w:pPr>
              <w:bidi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10.9</w:t>
            </w:r>
          </w:p>
        </w:tc>
      </w:tr>
    </w:tbl>
    <w:p w:rsidR="00C42707" w:rsidRDefault="00C42707" w:rsidP="00C42707">
      <w:pPr>
        <w:spacing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</w:p>
    <w:p w:rsidR="004B5548" w:rsidRDefault="004B5548" w:rsidP="004B5548">
      <w:pPr>
        <w:rPr>
          <w:lang w:bidi="ar-EG"/>
        </w:rPr>
      </w:pPr>
      <w:r>
        <w:rPr>
          <w:rFonts w:hint="cs"/>
          <w:rtl/>
          <w:lang w:bidi="ar-EG"/>
        </w:rPr>
        <w:t xml:space="preserve">المتوسط الحسابى = مجموع </w:t>
      </w:r>
      <w:r>
        <w:rPr>
          <w:rFonts w:ascii="Times New Roman" w:hAnsi="Times New Roman" w:cs="Times New Roman"/>
          <w:b/>
          <w:bCs/>
          <w:sz w:val="24"/>
          <w:szCs w:val="24"/>
          <w:lang w:bidi="ar-EG"/>
        </w:rPr>
        <w:t>F× X)</w:t>
      </w:r>
      <w:r>
        <w:rPr>
          <w:rFonts w:hint="cs"/>
          <w:rtl/>
          <w:lang w:bidi="ar-EG"/>
        </w:rPr>
        <w:t xml:space="preserve"> </w:t>
      </w:r>
      <w:r>
        <w:rPr>
          <w:lang w:bidi="ar-EG"/>
        </w:rPr>
        <w:t>(</w:t>
      </w:r>
      <w:r>
        <w:rPr>
          <w:rFonts w:cs="Calibri"/>
          <w:rtl/>
          <w:lang w:bidi="ar-EG"/>
        </w:rPr>
        <w:t>÷</w:t>
      </w:r>
      <w:r>
        <w:rPr>
          <w:rFonts w:cs="Calibri"/>
          <w:lang w:bidi="ar-EG"/>
        </w:rPr>
        <w:t xml:space="preserve"> </w:t>
      </w:r>
      <w:r>
        <w:rPr>
          <w:rFonts w:hint="cs"/>
          <w:rtl/>
          <w:lang w:bidi="ar-EG"/>
        </w:rPr>
        <w:t xml:space="preserve">مجموع </w:t>
      </w:r>
      <w:r>
        <w:rPr>
          <w:lang w:bidi="ar-EG"/>
        </w:rPr>
        <w:t xml:space="preserve">F </w:t>
      </w:r>
    </w:p>
    <w:tbl>
      <w:tblPr>
        <w:tblW w:w="192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</w:tblGrid>
      <w:tr w:rsidR="004B5548" w:rsidRPr="00122531" w:rsidTr="00F92F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48" w:rsidRPr="00122531" w:rsidRDefault="004B5548" w:rsidP="00F92F6B">
            <w:pPr>
              <w:bidi w:val="0"/>
              <w:spacing w:after="0" w:line="240" w:lineRule="auto"/>
              <w:rPr>
                <w:rFonts w:cs="Calibri"/>
                <w:color w:val="000000"/>
              </w:rPr>
            </w:pPr>
            <w:r w:rsidRPr="00122531">
              <w:rPr>
                <w:rFonts w:cs="Calibri"/>
                <w:color w:val="000000"/>
              </w:rPr>
              <w:t>X-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48" w:rsidRPr="00122531" w:rsidRDefault="004B5548" w:rsidP="00F92F6B">
            <w:pPr>
              <w:bidi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2.6</w:t>
            </w:r>
          </w:p>
        </w:tc>
      </w:tr>
    </w:tbl>
    <w:p w:rsidR="004B5548" w:rsidRDefault="004B5548" w:rsidP="004B5548">
      <w:pPr>
        <w:rPr>
          <w:lang w:bidi="ar-EG"/>
        </w:rPr>
      </w:pPr>
    </w:p>
    <w:p w:rsidR="004B5548" w:rsidRDefault="004B5548" w:rsidP="004B5548">
      <w:pPr>
        <w:rPr>
          <w:lang w:bidi="ar-EG"/>
        </w:rPr>
      </w:pPr>
      <w:bookmarkStart w:id="0" w:name="_GoBack"/>
      <w:bookmarkEnd w:id="0"/>
    </w:p>
    <w:p w:rsidR="004B5548" w:rsidRDefault="004B5548" w:rsidP="004B5548">
      <w:pPr>
        <w:rPr>
          <w:lang w:bidi="ar-EG"/>
        </w:rPr>
      </w:pPr>
      <w:r>
        <w:rPr>
          <w:rFonts w:hint="cs"/>
          <w:rtl/>
          <w:lang w:bidi="ar-EG"/>
        </w:rPr>
        <w:t xml:space="preserve">الانحراف المعيارى = </w:t>
      </w:r>
      <m:oMath>
        <m:rad>
          <m:radPr>
            <m:degHide m:val="1"/>
            <m:ctrlPr>
              <w:rPr>
                <w:rFonts w:ascii="Cambria Math" w:hAnsi="Cambria Math"/>
                <w:lang w:bidi="ar-EG"/>
              </w:rPr>
            </m:ctrlPr>
          </m:radPr>
          <m:deg/>
          <m:e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lang w:bidi="ar-EG"/>
                  </w:rPr>
                </m:ctrlPr>
              </m:naryPr>
              <m:sub/>
              <m:sup/>
              <m:e>
                <m:d>
                  <m:dPr>
                    <m:ctrlPr>
                      <w:rPr>
                        <w:rFonts w:ascii="Cambria Math" w:hAnsi="Cambria Math" w:cs="Calibri"/>
                        <w:color w:val="00000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color w:val="000000"/>
                      </w:rPr>
                      <m:t>X-X-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Calibri"/>
                    <w:color w:val="000000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cs="Calibri"/>
                    <w:color w:val="000000"/>
                  </w:rPr>
                  <m:t>/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lang w:bidi="ar-EG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/>
                        <w:color w:val="000000"/>
                      </w:rPr>
                      <m:t>F</m:t>
                    </m:r>
                  </m:e>
                </m:nary>
              </m:e>
            </m:nary>
          </m:e>
        </m:rad>
      </m:oMath>
    </w:p>
    <w:p w:rsidR="004B5548" w:rsidRDefault="004B5548" w:rsidP="004B5548">
      <w:pPr>
        <w:rPr>
          <w:lang w:bidi="ar-EG"/>
        </w:rPr>
      </w:pPr>
      <w:r>
        <w:rPr>
          <w:lang w:bidi="ar-EG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/>
                <w:lang w:bidi="ar-EG"/>
              </w:rPr>
            </m:ctrlPr>
          </m:radPr>
          <m:deg/>
          <m:e>
            <m:r>
              <w:rPr>
                <w:rFonts w:ascii="Cambria Math" w:hAnsi="Cambria Math"/>
                <w:lang w:bidi="ar-EG"/>
              </w:rPr>
              <m:t>1.09</m:t>
            </m:r>
          </m:e>
        </m:rad>
      </m:oMath>
      <w:r>
        <w:rPr>
          <w:lang w:bidi="ar-EG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/>
                <w:lang w:bidi="ar-EG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10.9</m:t>
            </m:r>
            <m:r>
              <m:rPr>
                <m:sty m:val="p"/>
              </m:rPr>
              <w:rPr>
                <w:rFonts w:ascii="Cambria Math" w:cs="Calibri"/>
                <w:color w:val="000000"/>
              </w:rPr>
              <m:t>/10</m:t>
            </m:r>
          </m:e>
        </m:rad>
      </m:oMath>
    </w:p>
    <w:p w:rsidR="004B5548" w:rsidRPr="00C00306" w:rsidRDefault="004B5548" w:rsidP="0040357B">
      <w:pPr>
        <w:rPr>
          <w:rtl/>
          <w:lang w:bidi="ar-EG"/>
        </w:rPr>
      </w:pPr>
      <w:r>
        <w:rPr>
          <w:rFonts w:hint="cs"/>
          <w:rtl/>
          <w:lang w:bidi="ar-EG"/>
        </w:rPr>
        <w:t>الانحراف المعيارى =</w:t>
      </w:r>
      <w:r w:rsidR="0040357B">
        <w:rPr>
          <w:lang w:bidi="ar-EG"/>
        </w:rPr>
        <w:t>1.04</w:t>
      </w:r>
    </w:p>
    <w:sectPr w:rsidR="004B5548" w:rsidRPr="00C0030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2535"/>
    <w:multiLevelType w:val="hybridMultilevel"/>
    <w:tmpl w:val="50E4B1DC"/>
    <w:lvl w:ilvl="0" w:tplc="190649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F1034"/>
    <w:multiLevelType w:val="hybridMultilevel"/>
    <w:tmpl w:val="EDC655FE"/>
    <w:lvl w:ilvl="0" w:tplc="AABEDEE8">
      <w:start w:val="1"/>
      <w:numFmt w:val="arabicAlpha"/>
      <w:lvlText w:val="%1-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64CC6"/>
    <w:multiLevelType w:val="hybridMultilevel"/>
    <w:tmpl w:val="12EAF620"/>
    <w:lvl w:ilvl="0" w:tplc="558E7A2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D5689"/>
    <w:multiLevelType w:val="hybridMultilevel"/>
    <w:tmpl w:val="D4A8C304"/>
    <w:lvl w:ilvl="0" w:tplc="340C0D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C1921"/>
    <w:multiLevelType w:val="hybridMultilevel"/>
    <w:tmpl w:val="50E4B1DC"/>
    <w:lvl w:ilvl="0" w:tplc="190649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340AA"/>
    <w:multiLevelType w:val="hybridMultilevel"/>
    <w:tmpl w:val="12EAF620"/>
    <w:lvl w:ilvl="0" w:tplc="558E7A2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60500"/>
    <w:multiLevelType w:val="hybridMultilevel"/>
    <w:tmpl w:val="76900D30"/>
    <w:lvl w:ilvl="0" w:tplc="DD36F1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20"/>
    <w:rsid w:val="000D193F"/>
    <w:rsid w:val="00122531"/>
    <w:rsid w:val="00214E3D"/>
    <w:rsid w:val="0025611F"/>
    <w:rsid w:val="00261213"/>
    <w:rsid w:val="003270E0"/>
    <w:rsid w:val="003C040E"/>
    <w:rsid w:val="0040357B"/>
    <w:rsid w:val="00446DC2"/>
    <w:rsid w:val="00457508"/>
    <w:rsid w:val="004B5548"/>
    <w:rsid w:val="00564227"/>
    <w:rsid w:val="006005A6"/>
    <w:rsid w:val="00607420"/>
    <w:rsid w:val="006151EE"/>
    <w:rsid w:val="00647A17"/>
    <w:rsid w:val="00667486"/>
    <w:rsid w:val="00690108"/>
    <w:rsid w:val="006D5A65"/>
    <w:rsid w:val="00772731"/>
    <w:rsid w:val="00786D7D"/>
    <w:rsid w:val="007C1FC6"/>
    <w:rsid w:val="007E56BF"/>
    <w:rsid w:val="00806CDE"/>
    <w:rsid w:val="00827661"/>
    <w:rsid w:val="008341C4"/>
    <w:rsid w:val="00874F9A"/>
    <w:rsid w:val="008B65C7"/>
    <w:rsid w:val="00966F69"/>
    <w:rsid w:val="00B249B8"/>
    <w:rsid w:val="00BF098D"/>
    <w:rsid w:val="00C00306"/>
    <w:rsid w:val="00C31B48"/>
    <w:rsid w:val="00C42707"/>
    <w:rsid w:val="00C54FE8"/>
    <w:rsid w:val="00CB5B8C"/>
    <w:rsid w:val="00CF36CD"/>
    <w:rsid w:val="00D43D39"/>
    <w:rsid w:val="00D44A5F"/>
    <w:rsid w:val="00F63DA0"/>
    <w:rsid w:val="00FA2ADA"/>
    <w:rsid w:val="00FB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A6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5A6"/>
    <w:pPr>
      <w:ind w:left="720"/>
      <w:contextualSpacing/>
    </w:pPr>
  </w:style>
  <w:style w:type="table" w:styleId="TableGrid">
    <w:name w:val="Table Grid"/>
    <w:basedOn w:val="TableNormal"/>
    <w:uiPriority w:val="59"/>
    <w:rsid w:val="00457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C1F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F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A6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5A6"/>
    <w:pPr>
      <w:ind w:left="720"/>
      <w:contextualSpacing/>
    </w:pPr>
  </w:style>
  <w:style w:type="table" w:styleId="TableGrid">
    <w:name w:val="Table Grid"/>
    <w:basedOn w:val="TableNormal"/>
    <w:uiPriority w:val="59"/>
    <w:rsid w:val="00457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C1F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F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5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dcterms:created xsi:type="dcterms:W3CDTF">2020-01-18T17:39:00Z</dcterms:created>
  <dcterms:modified xsi:type="dcterms:W3CDTF">2020-01-18T18:30:00Z</dcterms:modified>
</cp:coreProperties>
</file>