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B8" w:rsidRDefault="00B249B8" w:rsidP="00FB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0ADB2A" wp14:editId="3D86BDC3">
                <wp:simplePos x="0" y="0"/>
                <wp:positionH relativeFrom="column">
                  <wp:posOffset>183515</wp:posOffset>
                </wp:positionH>
                <wp:positionV relativeFrom="paragraph">
                  <wp:posOffset>-574675</wp:posOffset>
                </wp:positionV>
                <wp:extent cx="5295900" cy="726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726440"/>
                          <a:chOff x="1980" y="1440"/>
                          <a:chExt cx="8466" cy="136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D6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" y="1440"/>
                            <a:ext cx="182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440"/>
                            <a:ext cx="154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.45pt;margin-top:-45.25pt;width:417pt;height:57.2pt;z-index:251661312" coordorigin="1980,1440" coordsize="8466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62A" style="position:absolute;left:8626;top:1440;width:182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l5DAAAAA2gAAAA8AAABkcnMvZG93bnJldi54bWxEj82qwjAUhPeC7xCO4E5TC/5QjSKC4Ebh&#10;qojLY3Nsi81JaWKtb28uCC6HmW+GWaxaU4qGaldYVjAaRiCIU6sLzhScT9vBDITzyBpLy6TgTQ5W&#10;y25ngYm2L/6j5ugzEUrYJagg975KpHRpTgbd0FbEwbvb2qAPss6krvEVyk0p4yiaSIMFh4UcK9rk&#10;lD6OT6NgXPpJPL09r3v7uNya2Gl7OOyV6vfa9RyEp9b/wl96pwMH/1fCDZD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weXkMAAAADaAAAADwAAAAAAAAAAAAAAAACfAgAA&#10;ZHJzL2Rvd25yZXYueG1sUEsFBgAAAAAEAAQA9wAAAIwDAAAAAA==&#10;">
                  <v:imagedata r:id="rId8" o:title="D62A"/>
                </v:shape>
                <v:shape id="Picture 4" o:spid="_x0000_s1028" type="#_x0000_t75" alt="جامعة بنها" style="position:absolute;left:1980;top:1440;width:154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JFlPCAAAA2gAAAA8AAABkcnMvZG93bnJldi54bWxEj8FqwzAQRO+F/oPYQG6NnEJCcCyb0FKc&#10;Qg+tE3JerK1tbK2MpMTO31eFQo/DzLxhsmI2g7iR851lBetVAoK4trrjRsH59Pa0A+EDssbBMim4&#10;k4cif3zIMNV24i+6VaEREcI+RQVtCGMqpa9bMuhXdiSO3rd1BkOUrpHa4RThZpDPSbKVBjuOCy2O&#10;9NJS3VdXo8CVWH5+hPOh3KF8PV76dzlVG6WWi/mwBxFoDv/hv/ZRK9jC75V4A2T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SRZTwgAAANoAAAAPAAAAAAAAAAAAAAAAAJ8C&#10;AABkcnMvZG93bnJldi54bWxQSwUGAAAAAAQABAD3AAAAjgMAAAAA&#10;">
                  <v:imagedata r:id="rId9" o:title="جامعة بنها"/>
                </v:shape>
              </v:group>
            </w:pict>
          </mc:Fallback>
        </mc:AlternateContent>
      </w: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bidi="ar-EG"/>
        </w:rPr>
      </w:pP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bidi="ar-EG"/>
        </w:rPr>
      </w:pPr>
      <w:r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  <w:t xml:space="preserve">جامعة بنها </w:t>
      </w: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  <w:t xml:space="preserve">كلية التربية النوعية </w:t>
      </w: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Times New Roman" w:hAnsi="Times New Roman" w:cs="Times New Roman"/>
          <w:b/>
          <w:bCs/>
          <w:sz w:val="16"/>
          <w:szCs w:val="16"/>
          <w:rtl/>
          <w:lang w:bidi="ar-EG"/>
        </w:rPr>
        <w:t xml:space="preserve">قسم الاقتصاد المنزلى </w:t>
      </w:r>
    </w:p>
    <w:p w:rsidR="00B249B8" w:rsidRPr="00FB0BB0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FB0BB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استاذ المادة</w:t>
      </w:r>
    </w:p>
    <w:p w:rsidR="00B249B8" w:rsidRPr="00FB0BB0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FB0BB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ا.د / عيد على زكى</w:t>
      </w:r>
    </w:p>
    <w:p w:rsidR="00B249B8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FB0BB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ا.م.د / أحمد عبد الفتاح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على احمد</w:t>
      </w:r>
    </w:p>
    <w:p w:rsidR="00B249B8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B249B8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الامتحان النظرى لمادة مبادئ الاحصاء </w:t>
      </w: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شعبة قسم الاقتصاد المنزلى الفرقة : الاولى 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(الفصل الدراسى الاول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للعام  2019/ 2020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الزمن : ساعتين  </w:t>
      </w: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>أجب عن جميع الأسئلة الأتية</w:t>
      </w: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</w:pP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السؤال الاول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(20  درجة)</w:t>
      </w:r>
    </w:p>
    <w:p w:rsidR="00B249B8" w:rsidRDefault="00B249B8" w:rsidP="00B249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ضع علامة (√) أو (×) أمام العبارات الأتية: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يلزم اعادة ترتيب الدرجات تصاعديا اوتنازليا عند حساب  الوسيط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يعرف الأنحراف المعيارى على أنه انحرف القيم عن متوسطها الحسابى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يعتبر المدى من مقاييس التشتت                  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يعتبر الوسيط من مقاييس النزعة المركزية    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يحسب المدى  بطرح أكبر قيمة من أقل قيمة   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دراسة علم الاحصاء يعتمد على تجميع  الظواهروالاشياء وتنسيقها على نحو يودى الى علاقات ثابتة، التنبو بالمستقبل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من طرق عرض البيانات   الاعمدة  ،الرسم البيانى ، الدوائر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من الاسس التى يجب مراعاتها فى جمع البيانات وضوح الاسئلة وقلة عدد الاسئلة  واجابات مختصرة  والاسئلة الموضعية وعدم استخدام اسئلة مثيرة للغضب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مركز الفئة = (الحد الاول للفئة + الحد الاخير للفئة )÷2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الانحراف المعيارى هو انحراف القيم عن متوسطها الحسابى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يعتبر مقياس الألتواء من مقاييس التشتت      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الوسيط هو المفردة التى تقع فى المنتصف بعد ترتيب المشاهدات ترتيباً تصاعدياً أو تنازلياً                   (  ) 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يعتبر الخطأ القياسى من مقايسس النزعة المركزية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الارتباط المتعدد هو الذى يقيس العلاقة بين متغيرين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يكون معامل الأرتباط سالب فى حالة الارتباط الطردى وموجب فى حالة الارتباط العكسى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اذا كان معامل الارتباط يساوى واحد يكون الارتباط عكسى تام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معامل الارتباط  ينحصر بين 2،1                       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lastRenderedPageBreak/>
        <w:t>العامل التابع هو العامل الذى يؤثر فى الاخر ولا يتأثر                                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المتوسط الهندسى هو متوسط رياضى لا يقيس التغير النسبى فى قيمة الظواهر                                 (  )</w:t>
      </w:r>
    </w:p>
    <w:p w:rsidR="00B249B8" w:rsidRDefault="00B249B8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المنوال مجموعة من المشاهدات أو القيم الأقل تكراراً                                                                (  )</w:t>
      </w:r>
    </w:p>
    <w:p w:rsidR="00B249B8" w:rsidRDefault="00B249B8" w:rsidP="00B249B8">
      <w:pPr>
        <w:pStyle w:val="ListParagraph"/>
        <w:spacing w:line="240" w:lineRule="auto"/>
        <w:ind w:left="360"/>
        <w:rPr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السؤال الثانى 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(20  درجة)</w:t>
      </w:r>
    </w:p>
    <w:p w:rsidR="00B249B8" w:rsidRDefault="00B249B8" w:rsidP="00B249B8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فى ضوء دراستك لمادة الأحصاء أذكر ما المقصود بكلاً من :- الانحراف المعيارى - الوسط الحسابى  - المدى -  المنوال – الوسيط  </w:t>
      </w:r>
    </w:p>
    <w:p w:rsidR="00B249B8" w:rsidRDefault="00B249B8" w:rsidP="00B249B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إذا كان سعر كيلوا السكر  بالجنية فى عدة محافظات  كالاتى:- </w:t>
      </w:r>
    </w:p>
    <w:p w:rsidR="00B249B8" w:rsidRDefault="00B249B8" w:rsidP="00B249B8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ab/>
        <w:t>10 ، 11 ، 10 ، 9 ، 10 ،8، 12</w:t>
      </w:r>
    </w:p>
    <w:p w:rsidR="00B249B8" w:rsidRDefault="00B249B8" w:rsidP="00B249B8">
      <w:pPr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فأحسب كل من :- الوسط الحسابى – الوسيط – المنوال – المدى.</w:t>
      </w: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السؤال الثالث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(10  درجة)</w:t>
      </w:r>
    </w:p>
    <w:p w:rsidR="00B249B8" w:rsidRDefault="00B249B8" w:rsidP="00B249B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أحسب الوسط الحسابى للبيانات التالية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</w:tblGrid>
      <w:tr w:rsidR="00B249B8" w:rsidTr="00B249B8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2-4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4-6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6-8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8-10</w:t>
            </w:r>
          </w:p>
        </w:tc>
      </w:tr>
      <w:tr w:rsidR="00B249B8" w:rsidTr="00B249B8">
        <w:trPr>
          <w:trHeight w:val="2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التكرار(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4</w:t>
            </w:r>
          </w:p>
        </w:tc>
      </w:tr>
    </w:tbl>
    <w:p w:rsidR="00B249B8" w:rsidRDefault="00B249B8" w:rsidP="00B249B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ب-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أحسب المدى لمجموعة من الاوزان لفئران التجارب التالية : </w:t>
      </w:r>
      <w:r>
        <w:rPr>
          <w:rFonts w:ascii="Times New Roman" w:hAnsi="Times New Roman" w:cs="Times New Roman"/>
          <w:sz w:val="24"/>
          <w:szCs w:val="24"/>
          <w:lang w:bidi="ar-EG"/>
        </w:rPr>
        <w:tab/>
      </w:r>
    </w:p>
    <w:p w:rsidR="00B249B8" w:rsidRDefault="00B249B8" w:rsidP="00B249B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80  جرام  ، 100 جرام ، 70 جرام ، 130 جرام  ؟</w:t>
      </w:r>
    </w:p>
    <w:p w:rsidR="00B249B8" w:rsidRDefault="00B249B8" w:rsidP="00B249B8">
      <w:pPr>
        <w:tabs>
          <w:tab w:val="left" w:pos="90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السؤل الرابع 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(10  درجة)</w:t>
      </w: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أحسب الانحراف المعيارى للبيانات التالية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</w:tblGrid>
      <w:tr w:rsidR="00B249B8" w:rsidTr="00B249B8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 –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 – 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 – 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4 - 5</w:t>
            </w:r>
          </w:p>
        </w:tc>
      </w:tr>
      <w:tr w:rsidR="00B249B8" w:rsidTr="00B249B8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التكرار(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8" w:rsidRDefault="00B24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</w:tbl>
    <w:p w:rsidR="00B249B8" w:rsidRDefault="00B249B8" w:rsidP="00B249B8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B249B8" w:rsidRDefault="00B249B8" w:rsidP="00B249B8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مع التمنيات بالنجاح والتوفيق،،،</w:t>
      </w:r>
    </w:p>
    <w:p w:rsidR="00B249B8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                                          </w:t>
      </w:r>
      <w:r w:rsidR="0082766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     استاذ المادة</w:t>
      </w:r>
    </w:p>
    <w:p w:rsidR="00B249B8" w:rsidRDefault="00B249B8" w:rsidP="00B2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</w:t>
      </w:r>
      <w:r w:rsidR="0082766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ا.د / عيد على زكى</w:t>
      </w:r>
    </w:p>
    <w:p w:rsidR="00B249B8" w:rsidRDefault="00B249B8" w:rsidP="00B249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ا.م.د / أحمد عبد الفتاح</w:t>
      </w: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B249B8" w:rsidRDefault="00B249B8" w:rsidP="00B24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C00306" w:rsidRPr="00B249B8" w:rsidRDefault="00C00306">
      <w:pPr>
        <w:rPr>
          <w:rtl/>
          <w:lang w:bidi="ar-EG"/>
        </w:rPr>
      </w:pPr>
    </w:p>
    <w:p w:rsidR="00F63DA0" w:rsidRDefault="00F63DA0">
      <w:pPr>
        <w:rPr>
          <w:rtl/>
          <w:lang w:bidi="ar-EG"/>
        </w:rPr>
      </w:pPr>
    </w:p>
    <w:p w:rsidR="00F63DA0" w:rsidRDefault="00F63DA0">
      <w:pPr>
        <w:rPr>
          <w:lang w:bidi="ar-EG"/>
        </w:rPr>
      </w:pPr>
    </w:p>
    <w:p w:rsidR="00C00306" w:rsidRDefault="00C00306">
      <w:pPr>
        <w:rPr>
          <w:lang w:bidi="ar-EG"/>
        </w:rPr>
      </w:pPr>
    </w:p>
    <w:p w:rsidR="00C00306" w:rsidRDefault="00C00306">
      <w:pPr>
        <w:rPr>
          <w:lang w:bidi="ar-EG"/>
        </w:rPr>
      </w:pPr>
    </w:p>
    <w:p w:rsidR="00C00306" w:rsidRPr="006D5A65" w:rsidRDefault="00C00306" w:rsidP="006D5A65">
      <w:pPr>
        <w:jc w:val="center"/>
        <w:rPr>
          <w:b/>
          <w:bCs/>
          <w:sz w:val="52"/>
          <w:szCs w:val="52"/>
          <w:rtl/>
          <w:lang w:bidi="ar-EG"/>
        </w:rPr>
      </w:pPr>
      <w:r w:rsidRPr="006D5A65">
        <w:rPr>
          <w:rFonts w:hint="cs"/>
          <w:b/>
          <w:bCs/>
          <w:sz w:val="52"/>
          <w:szCs w:val="52"/>
          <w:rtl/>
          <w:lang w:bidi="ar-EG"/>
        </w:rPr>
        <w:lastRenderedPageBreak/>
        <w:t>نموزج  الاجابة</w:t>
      </w:r>
    </w:p>
    <w:p w:rsidR="00B249B8" w:rsidRDefault="00B249B8" w:rsidP="00B249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السؤال الاول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(20  درجة)</w:t>
      </w:r>
    </w:p>
    <w:p w:rsidR="00B249B8" w:rsidRDefault="00B249B8" w:rsidP="00B249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ضع علامة (√) أو (×) أمام العبارات الأتية: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يلزم اعادة ترتيب الدرجات تصاعديا اوتنازليا عند حساب  الوسيط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يعرف الأنحراف المعيارى على أنه انحرف القيم عن متوسطها الحسابى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يعتبر المدى من مقاييس التشتت                                    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يعتبر الوسيط من مقاييس النزعة المركزية                                   (  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يحسب المدى  بطرح أكبر قيمة من أقل قيمة                      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دراسة علم الاحصاء يعتمد على تجميع  الظواهروالاشياء وتنسيقها على نحو يودى الى علاقات ثابتة، التنبو بالمستقبل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من طرق عرض البيانات   الاعمدة  ،الرسم البيانى ، الدوائر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من الاسس التى يجب مراعاتها فى جمع البيانات وضوح الاسئلة وقلة عدد الاسئلة  واجابات مختصرة  والاسئلة الموضعية وعدم استخدام اسئلة مثيرة للغضب                                                    (  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مركز الفئة = (الحد الاول للفئة + الحد الاخير للفئة )÷2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الانحراف المعيارى هو انحراف القيم عن متوسطها الحسابى     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يعتبر مقياس الألتواء من مقاييس التشتت                                                            (</w:t>
      </w:r>
      <w:r w:rsidRPr="00B249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الوسيط هو المفردة التى تقع فى المنتصف بعد ترتيب المشاهدات ترتيباً تصاعدياً أو تنازلياً            (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√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) 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يعتبر الخطأ القياسى من مقايسس النزعة المركزية                                                  (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الارتباط المتعدد هو الذى يقيس العلاقة بين متغيرين                      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يكون معامل الأرتباط سالب فى حالة الارتباط الطردى وموجب فى حالة الارتباط العكسى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اذا كان معامل الارتباط يساوى واحد يكون الارتباط عكسى تام                    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)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معامل الارتباط  ينحصر بين 2،1                                     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العامل التابع هو العامل الذى يؤثر فى الاخر ولا يتأثر           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المتوسط الهندسى هو متوسط رياضى لا يقيس التغير النسبى فى قيمة الظواهر       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)</w:t>
      </w:r>
    </w:p>
    <w:p w:rsidR="00B249B8" w:rsidRDefault="00B249B8" w:rsidP="00B249B8">
      <w:pPr>
        <w:pStyle w:val="ListParagraph"/>
        <w:numPr>
          <w:ilvl w:val="0"/>
          <w:numId w:val="6"/>
        </w:num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>المنوال مجموعة من المشاهدات أو القيم الأقل تكراراً                                                  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×</w:t>
      </w:r>
      <w:r w:rsidRPr="00B249B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)</w:t>
      </w:r>
    </w:p>
    <w:p w:rsidR="00B249B8" w:rsidRPr="00B249B8" w:rsidRDefault="00966F69" w:rsidP="00B249B8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أجابة السؤال الثانى</w:t>
      </w:r>
    </w:p>
    <w:p w:rsidR="00966F69" w:rsidRDefault="006151EE" w:rsidP="00B249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عرف :- </w:t>
      </w:r>
    </w:p>
    <w:p w:rsidR="006151EE" w:rsidRPr="00966F69" w:rsidRDefault="006151EE" w:rsidP="00966F6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966F69">
        <w:rPr>
          <w:rFonts w:ascii="Times New Roman" w:hAnsi="Times New Roman" w:cs="Times New Roman" w:hint="cs"/>
          <w:sz w:val="24"/>
          <w:szCs w:val="24"/>
          <w:rtl/>
          <w:lang w:bidi="ar-EG"/>
        </w:rPr>
        <w:t>الانحراف المعيارى : هو من مقاييس التشتت  وهو انحراف القيم عن متوسطها الحسابى</w:t>
      </w:r>
    </w:p>
    <w:p w:rsidR="006151EE" w:rsidRDefault="00966F69" w:rsidP="006151E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 w:rsidR="006151EE"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الوسط الحسابى</w:t>
      </w:r>
      <w:r w:rsidR="006151EE">
        <w:rPr>
          <w:rFonts w:ascii="Times New Roman" w:hAnsi="Times New Roman" w:cs="Times New Roman" w:hint="cs"/>
          <w:sz w:val="24"/>
          <w:szCs w:val="24"/>
          <w:rtl/>
          <w:lang w:bidi="ar-EG"/>
        </w:rPr>
        <w:t>: هو من مقاببس النزعة المركزية وهو متوسط القيم على عددهم</w:t>
      </w:r>
    </w:p>
    <w:p w:rsidR="006151EE" w:rsidRDefault="006151EE" w:rsidP="006151E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- المدى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:هو المسافة بين اكبر قيمة واقل قيمة</w:t>
      </w:r>
    </w:p>
    <w:p w:rsidR="006151EE" w:rsidRDefault="006151EE" w:rsidP="006151E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 المنوال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هو القيمة الاكثر تكراراً</w:t>
      </w:r>
    </w:p>
    <w:p w:rsidR="006151EE" w:rsidRPr="00250A0A" w:rsidRDefault="006151EE" w:rsidP="006151E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250A0A"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الوسيط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هو القيمة التى تتوسط مجموعة من القيم بعد ترتيبها تصاعدياً اوتنازلياً</w:t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:rsidR="006151EE" w:rsidRPr="00250A0A" w:rsidRDefault="006151EE" w:rsidP="006151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إذا كان سعر كيلوا اللحم  بالجنية فى عدة محافظات  كالاتى:- </w:t>
      </w:r>
    </w:p>
    <w:p w:rsidR="006151EE" w:rsidRDefault="006151EE" w:rsidP="006151EE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0A0A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>110 ، 130 ، 140 ، 120 ، 135 ،125، 130</w:t>
      </w:r>
    </w:p>
    <w:p w:rsidR="00BF098D" w:rsidRDefault="00BF098D" w:rsidP="006151EE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BF098D" w:rsidRDefault="00BF098D" w:rsidP="00BF098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إذا كان سعر كيلوا السكر  بالجنية فى عدة محافظات  كالاتى:- </w:t>
      </w:r>
    </w:p>
    <w:p w:rsidR="00BF098D" w:rsidRDefault="00BF098D" w:rsidP="00BF098D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ab/>
        <w:t>10 ، 11 ، 10 ، 9 ، 10 ،8، 12</w:t>
      </w:r>
    </w:p>
    <w:p w:rsidR="00BF098D" w:rsidRPr="00250A0A" w:rsidRDefault="00BF098D" w:rsidP="00BF098D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فأحسب كل من :- الوسط الحسابى – الوسيط – المنوال – المدى</w:t>
      </w:r>
    </w:p>
    <w:p w:rsidR="00C00306" w:rsidRDefault="006151EE" w:rsidP="006151EE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lastRenderedPageBreak/>
        <w:t xml:space="preserve">فأحسب كل من :- الوسط الحسابى </w:t>
      </w:r>
      <w:r w:rsidRPr="00250A0A"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الوسيط </w:t>
      </w:r>
      <w:r w:rsidRPr="00250A0A"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المنوال </w:t>
      </w:r>
      <w:r w:rsidRPr="00250A0A"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Pr="00250A0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المدى</w:t>
      </w:r>
    </w:p>
    <w:p w:rsidR="00690108" w:rsidRDefault="00690108" w:rsidP="00BF098D">
      <w:pPr>
        <w:tabs>
          <w:tab w:val="left" w:pos="919"/>
          <w:tab w:val="center" w:pos="45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الوسط الحسابى= (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10+11+10+9+10+8+12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)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÷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7 =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10</w:t>
      </w:r>
    </w:p>
    <w:p w:rsidR="000D193F" w:rsidRDefault="000D193F" w:rsidP="006151EE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الوسيط </w:t>
      </w:r>
    </w:p>
    <w:p w:rsidR="000D193F" w:rsidRDefault="000D193F" w:rsidP="00BF098D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ترتيب القيم 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8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، 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9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، 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،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10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،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11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،</w:t>
      </w:r>
      <w:r w:rsidR="00BF098D">
        <w:rPr>
          <w:rFonts w:ascii="Times New Roman" w:hAnsi="Times New Roman" w:cs="Times New Roman" w:hint="cs"/>
          <w:sz w:val="24"/>
          <w:szCs w:val="24"/>
          <w:rtl/>
          <w:lang w:bidi="ar-EG"/>
        </w:rPr>
        <w:t>12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:rsidR="000D193F" w:rsidRDefault="000D193F" w:rsidP="000D193F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ترتيب الوسيط من بيانات فردية = </w:t>
      </w:r>
      <w:r>
        <w:rPr>
          <w:rFonts w:ascii="Times New Roman" w:hAnsi="Times New Roman" w:cs="Times New Roman"/>
          <w:sz w:val="24"/>
          <w:szCs w:val="24"/>
          <w:lang w:bidi="ar-EG"/>
        </w:rPr>
        <w:t>/2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>
        <w:rPr>
          <w:rFonts w:ascii="Times New Roman" w:hAnsi="Times New Roman" w:cs="Times New Roman"/>
          <w:sz w:val="24"/>
          <w:szCs w:val="24"/>
          <w:lang w:bidi="ar-EG"/>
        </w:rPr>
        <w:t>n+1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 = </w:t>
      </w:r>
    </w:p>
    <w:p w:rsidR="000D193F" w:rsidRDefault="000D193F" w:rsidP="000D193F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=( 7+1) 2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÷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= 4</w:t>
      </w:r>
    </w:p>
    <w:p w:rsidR="000D193F" w:rsidRDefault="000D193F" w:rsidP="00647A17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الوسيط = </w:t>
      </w:r>
      <w:r w:rsidR="00647A17">
        <w:rPr>
          <w:rFonts w:ascii="Times New Roman" w:hAnsi="Times New Roman" w:cs="Times New Roman" w:hint="cs"/>
          <w:sz w:val="24"/>
          <w:szCs w:val="24"/>
          <w:rtl/>
          <w:lang w:bidi="ar-EG"/>
        </w:rPr>
        <w:t>10</w:t>
      </w:r>
    </w:p>
    <w:p w:rsidR="00446DC2" w:rsidRDefault="00446DC2" w:rsidP="00647A17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المنوال هو القيمة الاكثر تكراراً = </w:t>
      </w:r>
      <w:r w:rsidR="00647A17">
        <w:rPr>
          <w:rFonts w:ascii="Times New Roman" w:hAnsi="Times New Roman" w:cs="Times New Roman" w:hint="cs"/>
          <w:sz w:val="24"/>
          <w:szCs w:val="24"/>
          <w:rtl/>
          <w:lang w:bidi="ar-EG"/>
        </w:rPr>
        <w:t>1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0</w:t>
      </w:r>
    </w:p>
    <w:p w:rsidR="00446DC2" w:rsidRDefault="00446DC2" w:rsidP="00647A17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المدى = </w:t>
      </w:r>
      <w:r w:rsidR="00647A17">
        <w:rPr>
          <w:rFonts w:ascii="Times New Roman" w:hAnsi="Times New Roman" w:cs="Times New Roman" w:hint="cs"/>
          <w:sz w:val="24"/>
          <w:szCs w:val="24"/>
          <w:rtl/>
          <w:lang w:bidi="ar-EG"/>
        </w:rPr>
        <w:t>12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="00647A17">
        <w:rPr>
          <w:rFonts w:ascii="Times New Roman" w:hAnsi="Times New Roman" w:cs="Times New Roman" w:hint="cs"/>
          <w:sz w:val="24"/>
          <w:szCs w:val="24"/>
          <w:rtl/>
          <w:lang w:bidi="ar-EG"/>
        </w:rPr>
        <w:t>8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= </w:t>
      </w:r>
      <w:r w:rsidR="00647A17">
        <w:rPr>
          <w:rFonts w:ascii="Times New Roman" w:hAnsi="Times New Roman" w:cs="Times New Roman" w:hint="cs"/>
          <w:sz w:val="24"/>
          <w:szCs w:val="24"/>
          <w:rtl/>
          <w:lang w:bidi="ar-EG"/>
        </w:rPr>
        <w:t>4</w:t>
      </w:r>
    </w:p>
    <w:p w:rsidR="00D44A5F" w:rsidRDefault="007E56BF" w:rsidP="00D44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اجابة </w:t>
      </w:r>
      <w:r w:rsidR="00D44A5F" w:rsidRPr="00027E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>الس</w:t>
      </w:r>
      <w:r w:rsidR="00D44A5F" w:rsidRPr="00027E10"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:lang w:bidi="ar-EG"/>
        </w:rPr>
        <w:t>ؤ</w:t>
      </w:r>
      <w:r w:rsidR="00D44A5F" w:rsidRPr="00027E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>ال ال</w:t>
      </w:r>
      <w:r w:rsidR="00D44A5F" w:rsidRPr="00027E10"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:lang w:bidi="ar-EG"/>
        </w:rPr>
        <w:t>ثالث</w:t>
      </w:r>
      <w:r w:rsidR="00D44A5F" w:rsidRPr="00027E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  <w:r w:rsidR="00D44A5F" w:rsidRPr="00027E10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</w:t>
      </w:r>
      <w:r w:rsidR="00D44A5F" w:rsidRPr="00027E10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 (</w:t>
      </w:r>
      <w:r w:rsidR="00D44A5F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>15</w:t>
      </w:r>
      <w:r w:rsidR="00D44A5F" w:rsidRPr="00027E10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EG"/>
        </w:rPr>
        <w:t xml:space="preserve">  درجة)</w:t>
      </w:r>
    </w:p>
    <w:p w:rsidR="00C54FE8" w:rsidRDefault="00C54FE8" w:rsidP="00D44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</w:p>
    <w:p w:rsidR="00C54FE8" w:rsidRDefault="00C54FE8" w:rsidP="00D44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</w:p>
    <w:p w:rsidR="00C54FE8" w:rsidRDefault="00C54FE8" w:rsidP="00D44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</w:pPr>
    </w:p>
    <w:p w:rsidR="00C54FE8" w:rsidRDefault="00C54FE8" w:rsidP="00C54F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السؤال الثالث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(10  درجة)</w:t>
      </w:r>
    </w:p>
    <w:p w:rsidR="00C54FE8" w:rsidRDefault="00C54FE8" w:rsidP="00C54FE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أحسب الوسط الحسابى للبيانات التالية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</w:tblGrid>
      <w:tr w:rsidR="00C54FE8" w:rsidTr="00F92F6B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2-4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4-6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6-8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8-10</w:t>
            </w:r>
          </w:p>
        </w:tc>
      </w:tr>
      <w:tr w:rsidR="00C54FE8" w:rsidTr="00F92F6B">
        <w:trPr>
          <w:trHeight w:val="2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التكرار(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E8" w:rsidRDefault="00C54FE8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4</w:t>
            </w:r>
          </w:p>
        </w:tc>
      </w:tr>
    </w:tbl>
    <w:p w:rsidR="00C54FE8" w:rsidRDefault="00C54FE8" w:rsidP="00C54FE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</w:tblGrid>
      <w:tr w:rsidR="00C54FE8" w:rsidTr="00F92F6B"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التكرار(</w:t>
            </w:r>
            <w:r w:rsidRPr="00250A0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</w:t>
            </w: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مركز الفئة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x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F× X</w:t>
            </w:r>
          </w:p>
        </w:tc>
      </w:tr>
      <w:tr w:rsidR="00C54FE8" w:rsidTr="0019601A">
        <w:tc>
          <w:tcPr>
            <w:tcW w:w="1771" w:type="dxa"/>
            <w:vAlign w:val="center"/>
          </w:tcPr>
          <w:p w:rsidR="00C54FE8" w:rsidRDefault="00C54FE8" w:rsidP="00F92F6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2-4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C54FE8" w:rsidTr="003D5BA6">
        <w:tc>
          <w:tcPr>
            <w:tcW w:w="1771" w:type="dxa"/>
            <w:vAlign w:val="center"/>
          </w:tcPr>
          <w:p w:rsidR="00C54FE8" w:rsidRDefault="00C54FE8" w:rsidP="00F92F6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4-6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C54FE8" w:rsidTr="00F92F6B">
        <w:tc>
          <w:tcPr>
            <w:tcW w:w="1771" w:type="dxa"/>
            <w:vAlign w:val="center"/>
          </w:tcPr>
          <w:p w:rsidR="00C54FE8" w:rsidRDefault="00C54FE8" w:rsidP="00F92F6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6-8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C54FE8" w:rsidTr="00F92F6B">
        <w:tc>
          <w:tcPr>
            <w:tcW w:w="1771" w:type="dxa"/>
            <w:vAlign w:val="center"/>
          </w:tcPr>
          <w:p w:rsidR="00C54FE8" w:rsidRDefault="00C54FE8" w:rsidP="00F92F6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8-10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36</w:t>
            </w:r>
          </w:p>
        </w:tc>
      </w:tr>
      <w:tr w:rsidR="00C54FE8" w:rsidTr="00F92F6B"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1" w:type="dxa"/>
          </w:tcPr>
          <w:p w:rsidR="00C54FE8" w:rsidRDefault="00C54FE8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62</w:t>
            </w:r>
          </w:p>
        </w:tc>
      </w:tr>
    </w:tbl>
    <w:p w:rsidR="00C54FE8" w:rsidRDefault="00C54FE8" w:rsidP="00C54FE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C54FE8" w:rsidRDefault="00C54FE8" w:rsidP="00C54FE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الوسط الحسابى = 62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÷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10 = 6.2</w:t>
      </w:r>
    </w:p>
    <w:p w:rsidR="00C54FE8" w:rsidRDefault="00C54FE8" w:rsidP="00C54FE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C54FE8" w:rsidRDefault="00C54FE8" w:rsidP="00C54FE8">
      <w:pPr>
        <w:tabs>
          <w:tab w:val="left" w:pos="16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ب-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أحسب المدى لمجموعة من الاوزان لفئران التجارب التالية : </w:t>
      </w:r>
      <w:r>
        <w:rPr>
          <w:rFonts w:ascii="Times New Roman" w:hAnsi="Times New Roman" w:cs="Times New Roman"/>
          <w:sz w:val="24"/>
          <w:szCs w:val="24"/>
          <w:lang w:bidi="ar-EG"/>
        </w:rPr>
        <w:tab/>
      </w:r>
    </w:p>
    <w:p w:rsidR="00C54FE8" w:rsidRDefault="00C54FE8" w:rsidP="00C54FE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80  جرام  ، 100 جرام ، 70 جرام ، 130 جرام  ؟</w:t>
      </w:r>
    </w:p>
    <w:p w:rsidR="003270E0" w:rsidRDefault="003270E0" w:rsidP="003270E0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المدى هو الفرق بين اكبر واقل  قيمة = 130-70 = 60</w:t>
      </w:r>
    </w:p>
    <w:p w:rsidR="003270E0" w:rsidRDefault="003270E0" w:rsidP="00C54FE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C42707" w:rsidRDefault="00C42707" w:rsidP="00C42707">
      <w:pPr>
        <w:tabs>
          <w:tab w:val="left" w:pos="90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rtl/>
          <w:lang w:bidi="ar-EG"/>
        </w:rPr>
        <w:t xml:space="preserve">السؤل الرابع 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EG"/>
        </w:rPr>
        <w:t>: (10  درجة)</w:t>
      </w:r>
    </w:p>
    <w:p w:rsidR="00C42707" w:rsidRDefault="00C42707" w:rsidP="00C4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>أحسب الانحراف المعيارى للبيانات التالية :-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</w:tblGrid>
      <w:tr w:rsidR="00C42707" w:rsidTr="00F92F6B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 –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 – 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 – 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4 - 5</w:t>
            </w:r>
          </w:p>
        </w:tc>
      </w:tr>
      <w:tr w:rsidR="00C42707" w:rsidTr="00F92F6B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التكرار(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07" w:rsidRDefault="00C42707" w:rsidP="00F9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</w:tbl>
    <w:p w:rsidR="00C42707" w:rsidRDefault="00C42707" w:rsidP="00C42707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9032" w:type="dxa"/>
        <w:tblLook w:val="04A0" w:firstRow="1" w:lastRow="0" w:firstColumn="1" w:lastColumn="0" w:noHBand="0" w:noVBand="1"/>
      </w:tblPr>
      <w:tblGrid>
        <w:gridCol w:w="1519"/>
        <w:gridCol w:w="1564"/>
        <w:gridCol w:w="1439"/>
        <w:gridCol w:w="1470"/>
        <w:gridCol w:w="1535"/>
        <w:gridCol w:w="1505"/>
      </w:tblGrid>
      <w:tr w:rsidR="00C42707" w:rsidTr="0040357B">
        <w:tc>
          <w:tcPr>
            <w:tcW w:w="151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الفئات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التكرار(</w:t>
            </w:r>
            <w:r w:rsidRPr="00250A0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</w:t>
            </w:r>
            <w:r w:rsidRPr="00250A0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مركز الفئة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x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70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F× X</w:t>
            </w:r>
          </w:p>
        </w:tc>
        <w:tc>
          <w:tcPr>
            <w:tcW w:w="1535" w:type="dxa"/>
            <w:vAlign w:val="bottom"/>
          </w:tcPr>
          <w:p w:rsidR="00C42707" w:rsidRDefault="00C42707" w:rsidP="00F92F6B">
            <w:pPr>
              <w:bidi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X-X-</w:t>
            </w:r>
          </w:p>
        </w:tc>
        <w:tc>
          <w:tcPr>
            <w:tcW w:w="1505" w:type="dxa"/>
            <w:vAlign w:val="bottom"/>
          </w:tcPr>
          <w:p w:rsidR="00C42707" w:rsidRDefault="00C42707" w:rsidP="00F92F6B">
            <w:pPr>
              <w:bidi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(X-X-)2</w:t>
            </w:r>
          </w:p>
        </w:tc>
      </w:tr>
      <w:tr w:rsidR="00C42707" w:rsidTr="0040357B">
        <w:tc>
          <w:tcPr>
            <w:tcW w:w="151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Pr="00027E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27E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1.5</w:t>
            </w:r>
          </w:p>
        </w:tc>
        <w:tc>
          <w:tcPr>
            <w:tcW w:w="1470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 w:hint="cs"/>
                <w:color w:val="000000"/>
                <w:rtl/>
              </w:rPr>
              <w:t>6</w:t>
            </w:r>
          </w:p>
        </w:tc>
        <w:tc>
          <w:tcPr>
            <w:tcW w:w="1535" w:type="dxa"/>
            <w:vAlign w:val="bottom"/>
          </w:tcPr>
          <w:p w:rsidR="00C42707" w:rsidRPr="00C42707" w:rsidRDefault="00C42707" w:rsidP="00F92F6B">
            <w:pPr>
              <w:bidi w:val="0"/>
              <w:jc w:val="right"/>
              <w:rPr>
                <w:rFonts w:cstheme="minorBidi"/>
                <w:color w:val="000000"/>
                <w:rtl/>
                <w:lang w:bidi="ar-EG"/>
              </w:rPr>
            </w:pPr>
            <w:r>
              <w:rPr>
                <w:rFonts w:cstheme="minorBidi" w:hint="cs"/>
                <w:color w:val="000000"/>
                <w:rtl/>
                <w:lang w:bidi="ar-EG"/>
              </w:rPr>
              <w:t>-1.1</w:t>
            </w:r>
          </w:p>
        </w:tc>
        <w:tc>
          <w:tcPr>
            <w:tcW w:w="1505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4.84</w:t>
            </w:r>
          </w:p>
        </w:tc>
      </w:tr>
      <w:tr w:rsidR="00C42707" w:rsidTr="0040357B">
        <w:tc>
          <w:tcPr>
            <w:tcW w:w="151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Pr="00027E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27E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2.5</w:t>
            </w:r>
          </w:p>
        </w:tc>
        <w:tc>
          <w:tcPr>
            <w:tcW w:w="1470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 w:hint="cs"/>
                <w:color w:val="000000"/>
                <w:rtl/>
              </w:rPr>
              <w:t>5</w:t>
            </w:r>
          </w:p>
        </w:tc>
        <w:tc>
          <w:tcPr>
            <w:tcW w:w="1535" w:type="dxa"/>
            <w:vAlign w:val="bottom"/>
          </w:tcPr>
          <w:p w:rsidR="00C42707" w:rsidRPr="00C42707" w:rsidRDefault="00C42707" w:rsidP="00F92F6B">
            <w:pPr>
              <w:bidi w:val="0"/>
              <w:jc w:val="right"/>
              <w:rPr>
                <w:rFonts w:cstheme="minorBidi"/>
                <w:color w:val="000000"/>
                <w:rtl/>
                <w:lang w:bidi="ar-EG"/>
              </w:rPr>
            </w:pPr>
            <w:r>
              <w:rPr>
                <w:rFonts w:cstheme="minorBidi" w:hint="cs"/>
                <w:color w:val="000000"/>
                <w:rtl/>
                <w:lang w:bidi="ar-EG"/>
              </w:rPr>
              <w:t>0.1</w:t>
            </w:r>
          </w:p>
        </w:tc>
        <w:tc>
          <w:tcPr>
            <w:tcW w:w="1505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0.02</w:t>
            </w:r>
          </w:p>
        </w:tc>
      </w:tr>
      <w:tr w:rsidR="00C42707" w:rsidTr="0040357B">
        <w:tc>
          <w:tcPr>
            <w:tcW w:w="1519" w:type="dxa"/>
            <w:vAlign w:val="center"/>
          </w:tcPr>
          <w:p w:rsidR="00C42707" w:rsidRPr="00250A0A" w:rsidRDefault="00C42707" w:rsidP="00F9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4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3.5</w:t>
            </w:r>
          </w:p>
        </w:tc>
        <w:tc>
          <w:tcPr>
            <w:tcW w:w="1470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10.5</w:t>
            </w:r>
          </w:p>
        </w:tc>
        <w:tc>
          <w:tcPr>
            <w:tcW w:w="1535" w:type="dxa"/>
            <w:vAlign w:val="bottom"/>
          </w:tcPr>
          <w:p w:rsidR="00C42707" w:rsidRDefault="00C42707" w:rsidP="00C427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</w:t>
            </w:r>
          </w:p>
        </w:tc>
        <w:tc>
          <w:tcPr>
            <w:tcW w:w="1505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2.43</w:t>
            </w:r>
          </w:p>
        </w:tc>
      </w:tr>
      <w:tr w:rsidR="00C42707" w:rsidTr="0040357B">
        <w:tc>
          <w:tcPr>
            <w:tcW w:w="1519" w:type="dxa"/>
            <w:vAlign w:val="center"/>
          </w:tcPr>
          <w:p w:rsidR="00C42707" w:rsidRPr="00250A0A" w:rsidRDefault="00C42707" w:rsidP="00F9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027E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4.5</w:t>
            </w:r>
          </w:p>
        </w:tc>
        <w:tc>
          <w:tcPr>
            <w:tcW w:w="1470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 w:hint="cs"/>
                <w:color w:val="000000"/>
                <w:rtl/>
              </w:rPr>
              <w:t>4.5</w:t>
            </w:r>
          </w:p>
        </w:tc>
        <w:tc>
          <w:tcPr>
            <w:tcW w:w="1535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1.9</w:t>
            </w:r>
          </w:p>
        </w:tc>
        <w:tc>
          <w:tcPr>
            <w:tcW w:w="1505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3.61</w:t>
            </w:r>
          </w:p>
        </w:tc>
      </w:tr>
      <w:tr w:rsidR="00C42707" w:rsidTr="0040357B">
        <w:tc>
          <w:tcPr>
            <w:tcW w:w="151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1564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439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0" w:type="dxa"/>
            <w:vAlign w:val="bottom"/>
          </w:tcPr>
          <w:p w:rsidR="00C42707" w:rsidRDefault="00C42707" w:rsidP="00F92F6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 w:hint="cs"/>
                <w:color w:val="000000"/>
                <w:rtl/>
              </w:rPr>
              <w:t>26</w:t>
            </w:r>
          </w:p>
        </w:tc>
        <w:tc>
          <w:tcPr>
            <w:tcW w:w="1535" w:type="dxa"/>
          </w:tcPr>
          <w:p w:rsidR="00C42707" w:rsidRDefault="00C42707" w:rsidP="00F92F6B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05" w:type="dxa"/>
            <w:vAlign w:val="bottom"/>
          </w:tcPr>
          <w:p w:rsidR="0040357B" w:rsidRDefault="0040357B" w:rsidP="0040357B">
            <w:pPr>
              <w:bidi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10.9</w:t>
            </w:r>
          </w:p>
        </w:tc>
      </w:tr>
    </w:tbl>
    <w:p w:rsidR="00C42707" w:rsidRDefault="00C42707" w:rsidP="00C42707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4B5548" w:rsidRDefault="004B5548" w:rsidP="004B5548">
      <w:pPr>
        <w:rPr>
          <w:lang w:bidi="ar-EG"/>
        </w:rPr>
      </w:pPr>
      <w:r>
        <w:rPr>
          <w:rFonts w:hint="cs"/>
          <w:rtl/>
          <w:lang w:bidi="ar-EG"/>
        </w:rPr>
        <w:t xml:space="preserve">المتوسط الحسابى = مجموع 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F× X)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>
        <w:rPr>
          <w:rFonts w:cs="Calibri"/>
          <w:rtl/>
          <w:lang w:bidi="ar-EG"/>
        </w:rPr>
        <w:t>÷</w:t>
      </w:r>
      <w:r>
        <w:rPr>
          <w:rFonts w:cs="Calibri"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مجموع </w:t>
      </w:r>
      <w:r>
        <w:rPr>
          <w:lang w:bidi="ar-EG"/>
        </w:rPr>
        <w:t xml:space="preserve">F </w:t>
      </w:r>
    </w:p>
    <w:tbl>
      <w:tblPr>
        <w:tblW w:w="19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4B5548" w:rsidRPr="00122531" w:rsidTr="00F92F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48" w:rsidRPr="00122531" w:rsidRDefault="004B5548" w:rsidP="00F92F6B">
            <w:pPr>
              <w:bidi w:val="0"/>
              <w:spacing w:after="0" w:line="240" w:lineRule="auto"/>
              <w:rPr>
                <w:rFonts w:cs="Calibri"/>
                <w:color w:val="000000"/>
              </w:rPr>
            </w:pPr>
            <w:r w:rsidRPr="00122531">
              <w:rPr>
                <w:rFonts w:cs="Calibri"/>
                <w:color w:val="000000"/>
              </w:rPr>
              <w:t>X-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48" w:rsidRPr="00122531" w:rsidRDefault="004B5548" w:rsidP="00F92F6B">
            <w:pPr>
              <w:bidi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2.6</w:t>
            </w:r>
          </w:p>
        </w:tc>
      </w:tr>
    </w:tbl>
    <w:p w:rsidR="004B5548" w:rsidRDefault="004B5548" w:rsidP="004B5548">
      <w:pPr>
        <w:rPr>
          <w:lang w:bidi="ar-EG"/>
        </w:rPr>
      </w:pPr>
    </w:p>
    <w:p w:rsidR="004B5548" w:rsidRDefault="004B5548" w:rsidP="004B5548">
      <w:pPr>
        <w:rPr>
          <w:lang w:bidi="ar-EG"/>
        </w:rPr>
      </w:pPr>
      <w:bookmarkStart w:id="0" w:name="_GoBack"/>
      <w:bookmarkEnd w:id="0"/>
    </w:p>
    <w:p w:rsidR="004B5548" w:rsidRDefault="004B5548" w:rsidP="004B5548">
      <w:pPr>
        <w:rPr>
          <w:lang w:bidi="ar-EG"/>
        </w:rPr>
      </w:pPr>
      <w:r>
        <w:rPr>
          <w:rFonts w:hint="cs"/>
          <w:rtl/>
          <w:lang w:bidi="ar-EG"/>
        </w:rPr>
        <w:t xml:space="preserve">الانحراف المعيارى = </w:t>
      </w:r>
      <m:oMath>
        <m:rad>
          <m:radPr>
            <m:degHide m:val="1"/>
            <m:ctrlPr>
              <w:rPr>
                <w:rFonts w:ascii="Cambria Math" w:hAnsi="Cambria Math"/>
                <w:lang w:bidi="ar-EG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bidi="ar-EG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X-X-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cs="Calibri"/>
                    <w:color w:val="000000"/>
                  </w:rPr>
                  <m:t>/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lang w:bidi="ar-EG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/>
                        <w:color w:val="000000"/>
                      </w:rPr>
                      <m:t>F</m:t>
                    </m:r>
                  </m:e>
                </m:nary>
              </m:e>
            </m:nary>
          </m:e>
        </m:rad>
      </m:oMath>
    </w:p>
    <w:p w:rsidR="004B5548" w:rsidRDefault="004B5548" w:rsidP="004B5548">
      <w:pPr>
        <w:rPr>
          <w:lang w:bidi="ar-EG"/>
        </w:rPr>
      </w:pPr>
      <w:r>
        <w:rPr>
          <w:lang w:bidi="ar-EG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lang w:bidi="ar-EG"/>
              </w:rPr>
            </m:ctrlPr>
          </m:radPr>
          <m:deg/>
          <m:e>
            <m:r>
              <w:rPr>
                <w:rFonts w:ascii="Cambria Math" w:hAnsi="Cambria Math"/>
                <w:lang w:bidi="ar-EG"/>
              </w:rPr>
              <m:t>1.09</m:t>
            </m:r>
          </m:e>
        </m:rad>
      </m:oMath>
      <w:r>
        <w:rPr>
          <w:lang w:bidi="ar-EG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lang w:bidi="ar-EG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10.9</m:t>
            </m:r>
            <m:r>
              <m:rPr>
                <m:sty m:val="p"/>
              </m:rPr>
              <w:rPr>
                <w:rFonts w:ascii="Cambria Math" w:cs="Calibri"/>
                <w:color w:val="000000"/>
              </w:rPr>
              <m:t>/10</m:t>
            </m:r>
          </m:e>
        </m:rad>
      </m:oMath>
    </w:p>
    <w:p w:rsidR="004B5548" w:rsidRPr="00C00306" w:rsidRDefault="004B5548" w:rsidP="0040357B">
      <w:pPr>
        <w:rPr>
          <w:rtl/>
          <w:lang w:bidi="ar-EG"/>
        </w:rPr>
      </w:pPr>
      <w:r>
        <w:rPr>
          <w:rFonts w:hint="cs"/>
          <w:rtl/>
          <w:lang w:bidi="ar-EG"/>
        </w:rPr>
        <w:t>الانحراف المعيارى =</w:t>
      </w:r>
      <w:r w:rsidR="0040357B">
        <w:rPr>
          <w:lang w:bidi="ar-EG"/>
        </w:rPr>
        <w:t>1.04</w:t>
      </w:r>
    </w:p>
    <w:sectPr w:rsidR="004B5548" w:rsidRPr="00C003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535"/>
    <w:multiLevelType w:val="hybridMultilevel"/>
    <w:tmpl w:val="50E4B1DC"/>
    <w:lvl w:ilvl="0" w:tplc="19064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F1034"/>
    <w:multiLevelType w:val="hybridMultilevel"/>
    <w:tmpl w:val="EDC655FE"/>
    <w:lvl w:ilvl="0" w:tplc="AABEDEE8">
      <w:start w:val="1"/>
      <w:numFmt w:val="arabicAlpha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4CC6"/>
    <w:multiLevelType w:val="hybridMultilevel"/>
    <w:tmpl w:val="12EAF620"/>
    <w:lvl w:ilvl="0" w:tplc="558E7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D5689"/>
    <w:multiLevelType w:val="hybridMultilevel"/>
    <w:tmpl w:val="D4A8C304"/>
    <w:lvl w:ilvl="0" w:tplc="340C0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1921"/>
    <w:multiLevelType w:val="hybridMultilevel"/>
    <w:tmpl w:val="50E4B1DC"/>
    <w:lvl w:ilvl="0" w:tplc="19064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0AA"/>
    <w:multiLevelType w:val="hybridMultilevel"/>
    <w:tmpl w:val="12EAF620"/>
    <w:lvl w:ilvl="0" w:tplc="558E7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0500"/>
    <w:multiLevelType w:val="hybridMultilevel"/>
    <w:tmpl w:val="76900D30"/>
    <w:lvl w:ilvl="0" w:tplc="DD36F1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20"/>
    <w:rsid w:val="000D193F"/>
    <w:rsid w:val="00122531"/>
    <w:rsid w:val="00214E3D"/>
    <w:rsid w:val="0025611F"/>
    <w:rsid w:val="00261213"/>
    <w:rsid w:val="003270E0"/>
    <w:rsid w:val="003C040E"/>
    <w:rsid w:val="0040357B"/>
    <w:rsid w:val="00446DC2"/>
    <w:rsid w:val="00457508"/>
    <w:rsid w:val="004B5548"/>
    <w:rsid w:val="00564227"/>
    <w:rsid w:val="006005A6"/>
    <w:rsid w:val="00607420"/>
    <w:rsid w:val="006151EE"/>
    <w:rsid w:val="00647A17"/>
    <w:rsid w:val="00667486"/>
    <w:rsid w:val="00690108"/>
    <w:rsid w:val="006D5A65"/>
    <w:rsid w:val="00772731"/>
    <w:rsid w:val="00786D7D"/>
    <w:rsid w:val="007C1FC6"/>
    <w:rsid w:val="007E56BF"/>
    <w:rsid w:val="00806CDE"/>
    <w:rsid w:val="00827661"/>
    <w:rsid w:val="008341C4"/>
    <w:rsid w:val="00874F9A"/>
    <w:rsid w:val="008B65C7"/>
    <w:rsid w:val="00966F69"/>
    <w:rsid w:val="00B249B8"/>
    <w:rsid w:val="00BF098D"/>
    <w:rsid w:val="00C00306"/>
    <w:rsid w:val="00C31B48"/>
    <w:rsid w:val="00C42707"/>
    <w:rsid w:val="00C54FE8"/>
    <w:rsid w:val="00CB5B8C"/>
    <w:rsid w:val="00CF36CD"/>
    <w:rsid w:val="00D43D39"/>
    <w:rsid w:val="00D44A5F"/>
    <w:rsid w:val="00F63DA0"/>
    <w:rsid w:val="00FA2ADA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6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A6"/>
    <w:pPr>
      <w:ind w:left="720"/>
      <w:contextualSpacing/>
    </w:pPr>
  </w:style>
  <w:style w:type="table" w:styleId="TableGrid">
    <w:name w:val="Table Grid"/>
    <w:basedOn w:val="TableNormal"/>
    <w:uiPriority w:val="59"/>
    <w:rsid w:val="0045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1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6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A6"/>
    <w:pPr>
      <w:ind w:left="720"/>
      <w:contextualSpacing/>
    </w:pPr>
  </w:style>
  <w:style w:type="table" w:styleId="TableGrid">
    <w:name w:val="Table Grid"/>
    <w:basedOn w:val="TableNormal"/>
    <w:uiPriority w:val="59"/>
    <w:rsid w:val="0045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1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2020-01-18T17:39:00Z</dcterms:created>
  <dcterms:modified xsi:type="dcterms:W3CDTF">2020-01-18T18:30:00Z</dcterms:modified>
</cp:coreProperties>
</file>